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720" w:rsidRDefault="00F05720" w:rsidP="007A456D">
      <w:pPr>
        <w:pStyle w:val="Default"/>
        <w:jc w:val="center"/>
        <w:rPr>
          <w:b/>
          <w:bCs/>
          <w:lang w:val="en-US"/>
        </w:rPr>
      </w:pPr>
      <w:r>
        <w:rPr>
          <w:b/>
          <w:bCs/>
          <w:noProof/>
        </w:rPr>
        <w:drawing>
          <wp:inline distT="0" distB="0" distL="0" distR="0">
            <wp:extent cx="5940425" cy="8245576"/>
            <wp:effectExtent l="19050" t="0" r="3175" b="0"/>
            <wp:docPr id="1" name="Рисунок 1" descr="C:\Users\ГВ\Pictures\2022-11-30 Положение\Полож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В\Pictures\2022-11-30 Положение\Положение 001.jpg"/>
                    <pic:cNvPicPr>
                      <a:picLocks noChangeAspect="1" noChangeArrowheads="1"/>
                    </pic:cNvPicPr>
                  </pic:nvPicPr>
                  <pic:blipFill>
                    <a:blip r:embed="rId5" cstate="print"/>
                    <a:srcRect/>
                    <a:stretch>
                      <a:fillRect/>
                    </a:stretch>
                  </pic:blipFill>
                  <pic:spPr bwMode="auto">
                    <a:xfrm>
                      <a:off x="0" y="0"/>
                      <a:ext cx="5940425" cy="8245576"/>
                    </a:xfrm>
                    <a:prstGeom prst="rect">
                      <a:avLst/>
                    </a:prstGeom>
                    <a:noFill/>
                    <a:ln w="9525">
                      <a:noFill/>
                      <a:miter lim="800000"/>
                      <a:headEnd/>
                      <a:tailEnd/>
                    </a:ln>
                  </pic:spPr>
                </pic:pic>
              </a:graphicData>
            </a:graphic>
          </wp:inline>
        </w:drawing>
      </w:r>
    </w:p>
    <w:p w:rsidR="00F05720" w:rsidRDefault="00F05720" w:rsidP="007A456D">
      <w:pPr>
        <w:pStyle w:val="Default"/>
        <w:jc w:val="center"/>
        <w:rPr>
          <w:b/>
          <w:bCs/>
          <w:lang w:val="en-US"/>
        </w:rPr>
      </w:pPr>
    </w:p>
    <w:p w:rsidR="00F05720" w:rsidRDefault="00F05720" w:rsidP="007A456D">
      <w:pPr>
        <w:pStyle w:val="Default"/>
        <w:jc w:val="center"/>
        <w:rPr>
          <w:b/>
          <w:bCs/>
          <w:lang w:val="en-US"/>
        </w:rPr>
      </w:pPr>
    </w:p>
    <w:p w:rsidR="00F05720" w:rsidRDefault="00F05720" w:rsidP="007A456D">
      <w:pPr>
        <w:pStyle w:val="Default"/>
        <w:jc w:val="center"/>
        <w:rPr>
          <w:b/>
          <w:bCs/>
          <w:lang w:val="en-US"/>
        </w:rPr>
      </w:pPr>
    </w:p>
    <w:p w:rsidR="00F05720" w:rsidRDefault="00F05720" w:rsidP="007A456D">
      <w:pPr>
        <w:pStyle w:val="Default"/>
        <w:jc w:val="center"/>
        <w:rPr>
          <w:b/>
          <w:bCs/>
          <w:lang w:val="en-US"/>
        </w:rPr>
      </w:pPr>
    </w:p>
    <w:p w:rsidR="00F05720" w:rsidRDefault="00F05720" w:rsidP="007A456D">
      <w:pPr>
        <w:pStyle w:val="Default"/>
        <w:jc w:val="center"/>
        <w:rPr>
          <w:b/>
          <w:bCs/>
          <w:lang w:val="en-US"/>
        </w:rPr>
      </w:pPr>
    </w:p>
    <w:p w:rsidR="00F05720" w:rsidRDefault="00F05720" w:rsidP="007A456D">
      <w:pPr>
        <w:pStyle w:val="Default"/>
        <w:jc w:val="center"/>
        <w:rPr>
          <w:b/>
          <w:bCs/>
          <w:lang w:val="en-US"/>
        </w:rPr>
      </w:pPr>
    </w:p>
    <w:p w:rsidR="007A456D" w:rsidRDefault="007A456D" w:rsidP="007A456D">
      <w:pPr>
        <w:pStyle w:val="Default"/>
        <w:jc w:val="center"/>
      </w:pPr>
      <w:r>
        <w:rPr>
          <w:b/>
          <w:bCs/>
        </w:rPr>
        <w:lastRenderedPageBreak/>
        <w:t>2. Цели проектной деятельности и защиты ИИП</w:t>
      </w:r>
    </w:p>
    <w:p w:rsidR="00F05720" w:rsidRPr="00F05720" w:rsidRDefault="00F05720" w:rsidP="007A456D">
      <w:pPr>
        <w:pStyle w:val="Default"/>
        <w:jc w:val="both"/>
      </w:pPr>
    </w:p>
    <w:p w:rsidR="007A456D" w:rsidRDefault="007A456D" w:rsidP="007A456D">
      <w:pPr>
        <w:pStyle w:val="Default"/>
        <w:jc w:val="both"/>
      </w:pPr>
      <w:r>
        <w:t xml:space="preserve">2.1.Цели проектной деятельности как процесса формировать умения: </w:t>
      </w:r>
    </w:p>
    <w:p w:rsidR="007A456D" w:rsidRDefault="007A456D" w:rsidP="007A456D">
      <w:pPr>
        <w:pStyle w:val="a4"/>
        <w:numPr>
          <w:ilvl w:val="0"/>
          <w:numId w:val="2"/>
        </w:numPr>
        <w:ind w:left="0" w:firstLine="426"/>
        <w:jc w:val="both"/>
      </w:pPr>
      <w:r>
        <w:t xml:space="preserve">определять цель и планировать собственную деятельность (обучающийся должен уметь чётко определить цель, описать шаги по её достижению, концентрироваться на достижении </w:t>
      </w:r>
      <w:proofErr w:type="gramStart"/>
      <w:r>
        <w:t>цели</w:t>
      </w:r>
      <w:proofErr w:type="gramEnd"/>
      <w:r>
        <w:t xml:space="preserve"> на протяжении всей работы);</w:t>
      </w:r>
    </w:p>
    <w:p w:rsidR="007A456D" w:rsidRDefault="007A456D" w:rsidP="007A456D">
      <w:pPr>
        <w:pStyle w:val="a4"/>
        <w:numPr>
          <w:ilvl w:val="0"/>
          <w:numId w:val="2"/>
        </w:numPr>
        <w:ind w:left="0" w:firstLine="426"/>
        <w:jc w:val="both"/>
      </w:pPr>
      <w:r>
        <w:t xml:space="preserve"> сбора и обработки информации, материалов (уметь выбрать подходящую информацию, правильно её использовать); </w:t>
      </w:r>
    </w:p>
    <w:p w:rsidR="007A456D" w:rsidRDefault="007A456D" w:rsidP="007A456D">
      <w:pPr>
        <w:pStyle w:val="a4"/>
        <w:numPr>
          <w:ilvl w:val="0"/>
          <w:numId w:val="2"/>
        </w:numPr>
        <w:ind w:left="0" w:firstLine="426"/>
        <w:jc w:val="both"/>
      </w:pPr>
      <w:r>
        <w:t xml:space="preserve">анализировать, развивать креативность и критическое мышление; </w:t>
      </w:r>
    </w:p>
    <w:p w:rsidR="007A456D" w:rsidRDefault="007A456D" w:rsidP="007A456D">
      <w:pPr>
        <w:pStyle w:val="a4"/>
        <w:numPr>
          <w:ilvl w:val="0"/>
          <w:numId w:val="2"/>
        </w:numPr>
        <w:ind w:left="0" w:firstLine="426"/>
        <w:jc w:val="both"/>
      </w:pPr>
      <w:r>
        <w:t xml:space="preserve">выступать публично, аргументированно отвечать на вопросы; </w:t>
      </w:r>
    </w:p>
    <w:p w:rsidR="007A456D" w:rsidRDefault="007A456D" w:rsidP="007A456D">
      <w:pPr>
        <w:pStyle w:val="a4"/>
        <w:numPr>
          <w:ilvl w:val="0"/>
          <w:numId w:val="2"/>
        </w:numPr>
        <w:ind w:left="0" w:firstLine="426"/>
        <w:jc w:val="both"/>
      </w:pPr>
      <w:r>
        <w:t xml:space="preserve">самостоятельно планировать познавательную деятельность. </w:t>
      </w:r>
    </w:p>
    <w:p w:rsidR="007A456D" w:rsidRDefault="007A456D" w:rsidP="007A456D">
      <w:pPr>
        <w:pStyle w:val="Default"/>
        <w:jc w:val="both"/>
      </w:pPr>
      <w:r>
        <w:t xml:space="preserve">2.2 Цель защиты ИИП – определить уровень: </w:t>
      </w:r>
    </w:p>
    <w:p w:rsidR="007A456D" w:rsidRDefault="007A456D" w:rsidP="007A456D">
      <w:pPr>
        <w:pStyle w:val="a4"/>
        <w:numPr>
          <w:ilvl w:val="0"/>
          <w:numId w:val="2"/>
        </w:numPr>
        <w:ind w:left="0" w:firstLine="426"/>
        <w:jc w:val="both"/>
      </w:pPr>
      <w:proofErr w:type="spellStart"/>
      <w:r>
        <w:t>сформированности</w:t>
      </w:r>
      <w:proofErr w:type="spellEnd"/>
      <w:r>
        <w:t xml:space="preserve"> познавательных действий; </w:t>
      </w:r>
    </w:p>
    <w:p w:rsidR="007A456D" w:rsidRDefault="007A456D" w:rsidP="007A456D">
      <w:pPr>
        <w:pStyle w:val="a4"/>
        <w:numPr>
          <w:ilvl w:val="0"/>
          <w:numId w:val="2"/>
        </w:numPr>
        <w:ind w:left="0" w:firstLine="426"/>
        <w:jc w:val="both"/>
      </w:pPr>
      <w:proofErr w:type="spellStart"/>
      <w:r>
        <w:t>сформированности</w:t>
      </w:r>
      <w:proofErr w:type="spellEnd"/>
      <w:r>
        <w:t xml:space="preserve"> коммуникативных действий;</w:t>
      </w:r>
    </w:p>
    <w:p w:rsidR="007A456D" w:rsidRDefault="007A456D" w:rsidP="007A456D">
      <w:pPr>
        <w:pStyle w:val="a4"/>
        <w:numPr>
          <w:ilvl w:val="0"/>
          <w:numId w:val="2"/>
        </w:numPr>
        <w:ind w:left="0" w:firstLine="426"/>
        <w:jc w:val="both"/>
      </w:pPr>
      <w:proofErr w:type="spellStart"/>
      <w:r>
        <w:t>сформированности</w:t>
      </w:r>
      <w:proofErr w:type="spellEnd"/>
      <w:r>
        <w:t xml:space="preserve"> регулятивных действий;</w:t>
      </w:r>
    </w:p>
    <w:p w:rsidR="007A456D" w:rsidRDefault="007A456D" w:rsidP="007A456D">
      <w:pPr>
        <w:pStyle w:val="a4"/>
        <w:numPr>
          <w:ilvl w:val="0"/>
          <w:numId w:val="2"/>
        </w:numPr>
        <w:ind w:left="0" w:firstLine="426"/>
        <w:jc w:val="both"/>
      </w:pPr>
      <w:proofErr w:type="spellStart"/>
      <w:r>
        <w:t>сформированности</w:t>
      </w:r>
      <w:proofErr w:type="spellEnd"/>
      <w:r>
        <w:t xml:space="preserve"> предметных знаний и способов действий. </w:t>
      </w:r>
    </w:p>
    <w:p w:rsidR="007A456D" w:rsidRDefault="007A456D" w:rsidP="007A456D">
      <w:pPr>
        <w:pStyle w:val="Default"/>
        <w:jc w:val="both"/>
        <w:rPr>
          <w:b/>
          <w:bCs/>
        </w:rPr>
      </w:pPr>
    </w:p>
    <w:p w:rsidR="007A456D" w:rsidRDefault="007A456D" w:rsidP="007A456D">
      <w:pPr>
        <w:pStyle w:val="Default"/>
        <w:jc w:val="center"/>
      </w:pPr>
      <w:r>
        <w:rPr>
          <w:b/>
          <w:bCs/>
        </w:rPr>
        <w:t>3. Требования к подготовке индивидуального итогового проекта</w:t>
      </w:r>
    </w:p>
    <w:p w:rsidR="007A456D" w:rsidRDefault="007A456D" w:rsidP="007A456D">
      <w:pPr>
        <w:pStyle w:val="Default"/>
        <w:jc w:val="both"/>
      </w:pPr>
    </w:p>
    <w:p w:rsidR="007A456D" w:rsidRDefault="007A456D" w:rsidP="007A456D">
      <w:pPr>
        <w:pStyle w:val="Default"/>
        <w:jc w:val="both"/>
      </w:pPr>
      <w:r>
        <w:t xml:space="preserve">3.1. План, программа подготовки проекта для каждого обучающегося разрабатываются совместно обучающимся и руководителем проекта. </w:t>
      </w:r>
    </w:p>
    <w:p w:rsidR="007A456D" w:rsidRDefault="007A456D" w:rsidP="007A456D">
      <w:pPr>
        <w:pStyle w:val="Default"/>
        <w:jc w:val="both"/>
      </w:pPr>
      <w:r>
        <w:t xml:space="preserve">3.2. Руководителем проекта является учитель - предметник. </w:t>
      </w:r>
    </w:p>
    <w:p w:rsidR="007A456D" w:rsidRDefault="007A456D" w:rsidP="007A456D">
      <w:pPr>
        <w:pStyle w:val="Default"/>
        <w:jc w:val="both"/>
      </w:pPr>
      <w:r>
        <w:t xml:space="preserve">3.3. Классный руководитель контролирует занятость обучающихся в проектной деятельности, информирует родителей о выборе темы проекта </w:t>
      </w:r>
      <w:proofErr w:type="gramStart"/>
      <w:r>
        <w:t>обучающимся</w:t>
      </w:r>
      <w:proofErr w:type="gramEnd"/>
      <w:r>
        <w:t xml:space="preserve">. </w:t>
      </w:r>
    </w:p>
    <w:p w:rsidR="007A456D" w:rsidRDefault="007A456D" w:rsidP="007A456D">
      <w:pPr>
        <w:pStyle w:val="Default"/>
        <w:jc w:val="both"/>
      </w:pPr>
      <w:r>
        <w:t xml:space="preserve">3.4. Темы проектов могут предлагаться как руководителем проекта, так и учениками. Тема, предложенная учеником, согласуется с руководителем проекта. Руководитель проекта обязан уважительно относиться к личностному выбору обучающегося, в то же время педагог должен аргументированно отклонить тему проекта, выбранную обучающимся, если эта тема не отвечает общепринятым нормам морали и поведения, косвенно пропагандирует асоциальное поведение. </w:t>
      </w:r>
    </w:p>
    <w:p w:rsidR="007A456D" w:rsidRDefault="007A456D" w:rsidP="007A456D">
      <w:pPr>
        <w:pStyle w:val="Default"/>
        <w:jc w:val="both"/>
        <w:rPr>
          <w:b/>
          <w:bCs/>
        </w:rPr>
      </w:pPr>
    </w:p>
    <w:p w:rsidR="007A456D" w:rsidRDefault="007A456D" w:rsidP="007A456D">
      <w:pPr>
        <w:pStyle w:val="Default"/>
        <w:jc w:val="center"/>
      </w:pPr>
      <w:r>
        <w:rPr>
          <w:b/>
          <w:bCs/>
        </w:rPr>
        <w:t>3. Требования к содержанию и направленности проекта</w:t>
      </w:r>
    </w:p>
    <w:p w:rsidR="007A456D" w:rsidRDefault="007A456D" w:rsidP="007A456D">
      <w:pPr>
        <w:pStyle w:val="Default"/>
        <w:jc w:val="both"/>
      </w:pPr>
    </w:p>
    <w:p w:rsidR="007A456D" w:rsidRDefault="007A456D" w:rsidP="007A456D">
      <w:pPr>
        <w:pStyle w:val="Default"/>
        <w:jc w:val="both"/>
      </w:pPr>
      <w:r>
        <w:t xml:space="preserve">4.1. Индивидуальные итоговые проекты должны иметь научную, культурную, правовую или практическую направленность.  Проект может рассматривать один из аспектов избранной проблемы, тем самым быть открытым, предоставляющим другим творческим коллективам возможность продолжить изучение новых аспектов этой проблемы. </w:t>
      </w:r>
    </w:p>
    <w:p w:rsidR="007A456D" w:rsidRDefault="007A456D" w:rsidP="007A456D">
      <w:pPr>
        <w:pStyle w:val="Default"/>
        <w:jc w:val="both"/>
      </w:pPr>
      <w:r>
        <w:t xml:space="preserve">4.2. Проектная работа включает не только сбор, систематизацию и обобщение информации по выдвинутой проблеме, но и представляет собой самостоятельное исследование, демонстрирующее авторское видение проблемы, оригинальное её толкование или решение. Проект должен быть востребованным и иметь возможность применения в той или иной сфере человеческой деятельности. </w:t>
      </w:r>
    </w:p>
    <w:p w:rsidR="007A456D" w:rsidRDefault="007A456D" w:rsidP="007A456D">
      <w:pPr>
        <w:pStyle w:val="Default"/>
        <w:jc w:val="both"/>
      </w:pPr>
      <w:r>
        <w:t xml:space="preserve">4.3. Проектные задания должны быть чётко сформулированы, цели, </w:t>
      </w:r>
      <w:proofErr w:type="gramStart"/>
      <w:r>
        <w:t>задачи</w:t>
      </w:r>
      <w:proofErr w:type="gramEnd"/>
      <w:r>
        <w:t xml:space="preserve"> и средства ясно обозначены. </w:t>
      </w:r>
    </w:p>
    <w:p w:rsidR="007A456D" w:rsidRDefault="007A456D" w:rsidP="007A456D">
      <w:pPr>
        <w:pStyle w:val="Default"/>
        <w:jc w:val="both"/>
      </w:pPr>
      <w:r>
        <w:t xml:space="preserve">4.4. </w:t>
      </w:r>
      <w:proofErr w:type="gramStart"/>
      <w:r>
        <w:t xml:space="preserve">План реализации итогового индивидуального проекта разрабатывается обучающимся совместно с руководителем проекта. </w:t>
      </w:r>
      <w:proofErr w:type="gramEnd"/>
    </w:p>
    <w:p w:rsidR="007A456D" w:rsidRDefault="007A456D" w:rsidP="007A456D">
      <w:pPr>
        <w:pStyle w:val="Default"/>
        <w:jc w:val="both"/>
      </w:pPr>
    </w:p>
    <w:p w:rsidR="007A456D" w:rsidRDefault="007A456D" w:rsidP="007A456D">
      <w:pPr>
        <w:pStyle w:val="Default"/>
        <w:jc w:val="both"/>
      </w:pPr>
    </w:p>
    <w:p w:rsidR="007A456D" w:rsidRDefault="007A456D" w:rsidP="007A456D">
      <w:pPr>
        <w:pStyle w:val="Default"/>
        <w:jc w:val="both"/>
      </w:pPr>
    </w:p>
    <w:p w:rsidR="007A456D" w:rsidRDefault="007A456D" w:rsidP="007A456D">
      <w:pPr>
        <w:pStyle w:val="Default"/>
        <w:jc w:val="both"/>
      </w:pPr>
    </w:p>
    <w:p w:rsidR="007A456D" w:rsidRDefault="007A456D" w:rsidP="007A456D">
      <w:pPr>
        <w:pStyle w:val="Default"/>
        <w:jc w:val="both"/>
      </w:pPr>
    </w:p>
    <w:p w:rsidR="007A456D" w:rsidRDefault="007A456D" w:rsidP="007A456D">
      <w:pPr>
        <w:pStyle w:val="Default"/>
        <w:jc w:val="both"/>
      </w:pPr>
    </w:p>
    <w:p w:rsidR="007A456D" w:rsidRDefault="007A456D" w:rsidP="007A456D">
      <w:pPr>
        <w:pStyle w:val="Default"/>
        <w:jc w:val="both"/>
      </w:pPr>
    </w:p>
    <w:p w:rsidR="007A456D" w:rsidRDefault="007A456D" w:rsidP="007A456D">
      <w:pPr>
        <w:pStyle w:val="Default"/>
        <w:jc w:val="center"/>
        <w:rPr>
          <w:b/>
        </w:rPr>
      </w:pPr>
      <w:r>
        <w:rPr>
          <w:b/>
        </w:rPr>
        <w:lastRenderedPageBreak/>
        <w:t>4. Типы проектов и формы представления результатов</w:t>
      </w:r>
    </w:p>
    <w:p w:rsidR="007A456D" w:rsidRDefault="007A456D" w:rsidP="007A456D">
      <w:pPr>
        <w:pStyle w:val="Default"/>
        <w:jc w:val="center"/>
        <w:rPr>
          <w:b/>
        </w:rPr>
      </w:pPr>
    </w:p>
    <w:tbl>
      <w:tblPr>
        <w:tblStyle w:val="a3"/>
        <w:tblW w:w="0" w:type="auto"/>
        <w:tblLook w:val="04A0"/>
      </w:tblPr>
      <w:tblGrid>
        <w:gridCol w:w="2235"/>
        <w:gridCol w:w="2551"/>
        <w:gridCol w:w="4785"/>
      </w:tblGrid>
      <w:tr w:rsidR="007A456D" w:rsidTr="007A456D">
        <w:tc>
          <w:tcPr>
            <w:tcW w:w="2235"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jc w:val="center"/>
              <w:rPr>
                <w:b/>
              </w:rPr>
            </w:pPr>
            <w:r>
              <w:rPr>
                <w:b/>
                <w:bCs/>
              </w:rPr>
              <w:t>Тип проекта</w:t>
            </w:r>
          </w:p>
        </w:tc>
        <w:tc>
          <w:tcPr>
            <w:tcW w:w="2551"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jc w:val="center"/>
              <w:rPr>
                <w:b/>
              </w:rPr>
            </w:pPr>
            <w:r>
              <w:rPr>
                <w:b/>
                <w:bCs/>
              </w:rPr>
              <w:t>Цель проекта</w:t>
            </w:r>
          </w:p>
        </w:tc>
        <w:tc>
          <w:tcPr>
            <w:tcW w:w="4785"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jc w:val="center"/>
            </w:pPr>
            <w:r>
              <w:rPr>
                <w:b/>
                <w:bCs/>
              </w:rPr>
              <w:t>Форма представления результатов</w:t>
            </w:r>
          </w:p>
          <w:p w:rsidR="007A456D" w:rsidRDefault="007A456D">
            <w:pPr>
              <w:pStyle w:val="Default"/>
              <w:jc w:val="center"/>
              <w:rPr>
                <w:b/>
              </w:rPr>
            </w:pPr>
            <w:r>
              <w:t>(проектный продукт)</w:t>
            </w:r>
          </w:p>
        </w:tc>
      </w:tr>
      <w:tr w:rsidR="007A456D" w:rsidTr="007A456D">
        <w:trPr>
          <w:trHeight w:val="890"/>
        </w:trPr>
        <w:tc>
          <w:tcPr>
            <w:tcW w:w="2235"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b/>
              </w:rPr>
            </w:pPr>
            <w:r>
              <w:t>Практико-ориентированный, социальный</w:t>
            </w:r>
          </w:p>
        </w:tc>
        <w:tc>
          <w:tcPr>
            <w:tcW w:w="2551"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b/>
              </w:rPr>
            </w:pPr>
            <w:r>
              <w:t>Решение практических задач.</w:t>
            </w:r>
          </w:p>
        </w:tc>
        <w:tc>
          <w:tcPr>
            <w:tcW w:w="4785"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rFonts w:eastAsiaTheme="minorHAnsi"/>
                <w:lang w:eastAsia="en-US"/>
              </w:rPr>
            </w:pPr>
            <w:r>
              <w:t xml:space="preserve">анализ данных социологического опроса, </w:t>
            </w:r>
          </w:p>
          <w:p w:rsidR="007A456D" w:rsidRDefault="007A456D">
            <w:pPr>
              <w:pStyle w:val="Default"/>
              <w:rPr>
                <w:rFonts w:eastAsiaTheme="minorHAnsi"/>
                <w:lang w:eastAsia="en-US"/>
              </w:rPr>
            </w:pPr>
            <w:r>
              <w:t xml:space="preserve">атлас, </w:t>
            </w:r>
          </w:p>
          <w:p w:rsidR="007A456D" w:rsidRDefault="007A456D">
            <w:pPr>
              <w:pStyle w:val="Default"/>
              <w:rPr>
                <w:rFonts w:eastAsiaTheme="minorHAnsi"/>
                <w:lang w:eastAsia="en-US"/>
              </w:rPr>
            </w:pPr>
            <w:r>
              <w:t xml:space="preserve">атрибуты несуществующего государства, </w:t>
            </w:r>
          </w:p>
          <w:p w:rsidR="007A456D" w:rsidRDefault="007A456D">
            <w:pPr>
              <w:pStyle w:val="Default"/>
              <w:rPr>
                <w:rFonts w:eastAsiaTheme="minorHAnsi"/>
                <w:lang w:eastAsia="en-US"/>
              </w:rPr>
            </w:pPr>
            <w:r>
              <w:t xml:space="preserve">бизнес-план, </w:t>
            </w:r>
          </w:p>
          <w:p w:rsidR="007A456D" w:rsidRDefault="007A456D">
            <w:pPr>
              <w:pStyle w:val="Default"/>
              <w:rPr>
                <w:rFonts w:eastAsiaTheme="minorHAnsi"/>
                <w:lang w:eastAsia="en-US"/>
              </w:rPr>
            </w:pPr>
            <w:r>
              <w:t xml:space="preserve">веб-сайт, </w:t>
            </w:r>
          </w:p>
          <w:p w:rsidR="007A456D" w:rsidRDefault="007A456D">
            <w:pPr>
              <w:pStyle w:val="Default"/>
              <w:rPr>
                <w:rFonts w:eastAsiaTheme="minorHAnsi"/>
                <w:lang w:eastAsia="en-US"/>
              </w:rPr>
            </w:pPr>
            <w:r>
              <w:t xml:space="preserve">видеофильм, </w:t>
            </w:r>
          </w:p>
          <w:p w:rsidR="007A456D" w:rsidRDefault="007A456D">
            <w:pPr>
              <w:pStyle w:val="Default"/>
              <w:rPr>
                <w:rFonts w:eastAsiaTheme="minorHAnsi"/>
                <w:lang w:eastAsia="en-US"/>
              </w:rPr>
            </w:pPr>
            <w:r>
              <w:t xml:space="preserve">выставка, </w:t>
            </w:r>
          </w:p>
          <w:p w:rsidR="007A456D" w:rsidRDefault="007A456D">
            <w:pPr>
              <w:pStyle w:val="Default"/>
              <w:rPr>
                <w:rFonts w:eastAsiaTheme="minorHAnsi"/>
                <w:lang w:eastAsia="en-US"/>
              </w:rPr>
            </w:pPr>
            <w:r>
              <w:t xml:space="preserve">газета, </w:t>
            </w:r>
          </w:p>
          <w:p w:rsidR="007A456D" w:rsidRDefault="007A456D">
            <w:pPr>
              <w:pStyle w:val="Default"/>
              <w:rPr>
                <w:rFonts w:eastAsiaTheme="minorHAnsi"/>
                <w:lang w:eastAsia="en-US"/>
              </w:rPr>
            </w:pPr>
            <w:r>
              <w:t xml:space="preserve">журнал, </w:t>
            </w:r>
          </w:p>
          <w:p w:rsidR="007A456D" w:rsidRDefault="007A456D">
            <w:pPr>
              <w:pStyle w:val="Default"/>
              <w:rPr>
                <w:rFonts w:eastAsiaTheme="minorHAnsi"/>
                <w:lang w:eastAsia="en-US"/>
              </w:rPr>
            </w:pPr>
            <w:r>
              <w:t xml:space="preserve">действующая фирма, </w:t>
            </w:r>
          </w:p>
          <w:p w:rsidR="007A456D" w:rsidRDefault="007A456D">
            <w:pPr>
              <w:pStyle w:val="Default"/>
              <w:rPr>
                <w:rFonts w:eastAsiaTheme="minorHAnsi"/>
                <w:lang w:eastAsia="en-US"/>
              </w:rPr>
            </w:pPr>
            <w:r>
              <w:t xml:space="preserve">игра, </w:t>
            </w:r>
          </w:p>
          <w:p w:rsidR="007A456D" w:rsidRDefault="007A456D">
            <w:pPr>
              <w:pStyle w:val="Default"/>
              <w:rPr>
                <w:rFonts w:eastAsiaTheme="minorHAnsi"/>
                <w:lang w:eastAsia="en-US"/>
              </w:rPr>
            </w:pPr>
            <w:r>
              <w:t xml:space="preserve">карта, </w:t>
            </w:r>
          </w:p>
          <w:p w:rsidR="007A456D" w:rsidRDefault="007A456D">
            <w:pPr>
              <w:pStyle w:val="Default"/>
              <w:rPr>
                <w:rFonts w:eastAsiaTheme="minorHAnsi"/>
                <w:lang w:eastAsia="en-US"/>
              </w:rPr>
            </w:pPr>
            <w:r>
              <w:t xml:space="preserve">коллекция, </w:t>
            </w:r>
          </w:p>
          <w:p w:rsidR="007A456D" w:rsidRDefault="007A456D">
            <w:pPr>
              <w:pStyle w:val="Default"/>
              <w:rPr>
                <w:rFonts w:eastAsiaTheme="minorHAnsi"/>
                <w:lang w:eastAsia="en-US"/>
              </w:rPr>
            </w:pPr>
            <w:r>
              <w:t xml:space="preserve">компьютерная анимация, </w:t>
            </w:r>
          </w:p>
          <w:p w:rsidR="007A456D" w:rsidRDefault="007A456D">
            <w:pPr>
              <w:pStyle w:val="Default"/>
              <w:rPr>
                <w:rFonts w:eastAsiaTheme="minorHAnsi"/>
                <w:lang w:eastAsia="en-US"/>
              </w:rPr>
            </w:pPr>
            <w:r>
              <w:t xml:space="preserve">оформление кабинета, </w:t>
            </w:r>
          </w:p>
          <w:p w:rsidR="007A456D" w:rsidRDefault="007A456D">
            <w:pPr>
              <w:pStyle w:val="Default"/>
              <w:rPr>
                <w:rFonts w:eastAsiaTheme="minorHAnsi"/>
                <w:lang w:eastAsia="en-US"/>
              </w:rPr>
            </w:pPr>
            <w:r>
              <w:t xml:space="preserve">пакет рекомендаций, </w:t>
            </w:r>
          </w:p>
          <w:p w:rsidR="007A456D" w:rsidRDefault="007A456D">
            <w:pPr>
              <w:pStyle w:val="Default"/>
              <w:rPr>
                <w:rFonts w:eastAsiaTheme="minorHAnsi"/>
                <w:lang w:eastAsia="en-US"/>
              </w:rPr>
            </w:pPr>
            <w:r>
              <w:t xml:space="preserve">стендовый доклад, </w:t>
            </w:r>
          </w:p>
          <w:p w:rsidR="007A456D" w:rsidRDefault="007A456D">
            <w:pPr>
              <w:pStyle w:val="Default"/>
              <w:rPr>
                <w:rFonts w:eastAsiaTheme="minorHAnsi"/>
                <w:lang w:eastAsia="en-US"/>
              </w:rPr>
            </w:pPr>
            <w:r>
              <w:t xml:space="preserve">сценарий, </w:t>
            </w:r>
          </w:p>
          <w:p w:rsidR="007A456D" w:rsidRDefault="007A456D">
            <w:pPr>
              <w:pStyle w:val="Default"/>
              <w:rPr>
                <w:rFonts w:eastAsiaTheme="minorHAnsi"/>
                <w:lang w:eastAsia="en-US"/>
              </w:rPr>
            </w:pPr>
            <w:r>
              <w:t xml:space="preserve">статья, </w:t>
            </w:r>
          </w:p>
          <w:p w:rsidR="007A456D" w:rsidRDefault="007A456D">
            <w:pPr>
              <w:pStyle w:val="Default"/>
              <w:rPr>
                <w:rFonts w:eastAsiaTheme="minorHAnsi"/>
                <w:lang w:eastAsia="en-US"/>
              </w:rPr>
            </w:pPr>
            <w:r>
              <w:t xml:space="preserve">сказка, </w:t>
            </w:r>
          </w:p>
          <w:p w:rsidR="007A456D" w:rsidRDefault="007A456D">
            <w:pPr>
              <w:pStyle w:val="Default"/>
              <w:rPr>
                <w:rFonts w:eastAsiaTheme="minorHAnsi"/>
                <w:lang w:eastAsia="en-US"/>
              </w:rPr>
            </w:pPr>
            <w:r>
              <w:t xml:space="preserve">костюм, </w:t>
            </w:r>
          </w:p>
          <w:p w:rsidR="007A456D" w:rsidRDefault="007A456D">
            <w:pPr>
              <w:pStyle w:val="Default"/>
              <w:rPr>
                <w:rFonts w:eastAsiaTheme="minorHAnsi"/>
                <w:lang w:eastAsia="en-US"/>
              </w:rPr>
            </w:pPr>
            <w:r>
              <w:t xml:space="preserve">макет, </w:t>
            </w:r>
          </w:p>
          <w:p w:rsidR="007A456D" w:rsidRDefault="007A456D">
            <w:pPr>
              <w:pStyle w:val="Default"/>
              <w:rPr>
                <w:rFonts w:eastAsiaTheme="minorHAnsi"/>
                <w:lang w:eastAsia="en-US"/>
              </w:rPr>
            </w:pPr>
            <w:r>
              <w:t xml:space="preserve">модель, </w:t>
            </w:r>
          </w:p>
          <w:p w:rsidR="007A456D" w:rsidRDefault="007A456D">
            <w:pPr>
              <w:pStyle w:val="Default"/>
              <w:rPr>
                <w:rFonts w:eastAsiaTheme="minorHAnsi"/>
                <w:lang w:eastAsia="en-US"/>
              </w:rPr>
            </w:pPr>
            <w:r>
              <w:t xml:space="preserve">музыкальное произведение, </w:t>
            </w:r>
          </w:p>
          <w:p w:rsidR="007A456D" w:rsidRDefault="007A456D">
            <w:pPr>
              <w:pStyle w:val="Default"/>
              <w:rPr>
                <w:rFonts w:eastAsiaTheme="minorHAnsi"/>
                <w:lang w:eastAsia="en-US"/>
              </w:rPr>
            </w:pPr>
            <w:r>
              <w:t xml:space="preserve">мультимедийный продукт, </w:t>
            </w:r>
          </w:p>
          <w:p w:rsidR="007A456D" w:rsidRDefault="007A456D">
            <w:pPr>
              <w:pStyle w:val="Default"/>
              <w:rPr>
                <w:rFonts w:eastAsiaTheme="minorHAnsi"/>
                <w:lang w:eastAsia="en-US"/>
              </w:rPr>
            </w:pPr>
            <w:r>
              <w:t xml:space="preserve">отчёты о проведённых исследованиях, </w:t>
            </w:r>
          </w:p>
          <w:p w:rsidR="007A456D" w:rsidRDefault="007A456D">
            <w:pPr>
              <w:pStyle w:val="Default"/>
              <w:rPr>
                <w:rFonts w:eastAsiaTheme="minorHAnsi"/>
                <w:lang w:eastAsia="en-US"/>
              </w:rPr>
            </w:pPr>
            <w:r>
              <w:t xml:space="preserve">праздник, </w:t>
            </w:r>
          </w:p>
          <w:p w:rsidR="007A456D" w:rsidRDefault="007A456D">
            <w:pPr>
              <w:pStyle w:val="Default"/>
              <w:rPr>
                <w:rFonts w:eastAsiaTheme="minorHAnsi"/>
                <w:lang w:eastAsia="en-US"/>
              </w:rPr>
            </w:pPr>
            <w:r>
              <w:t xml:space="preserve">публикация, </w:t>
            </w:r>
          </w:p>
          <w:p w:rsidR="007A456D" w:rsidRDefault="007A456D">
            <w:pPr>
              <w:pStyle w:val="Default"/>
              <w:rPr>
                <w:rFonts w:eastAsiaTheme="minorHAnsi"/>
                <w:lang w:eastAsia="en-US"/>
              </w:rPr>
            </w:pPr>
            <w:r>
              <w:t xml:space="preserve">путеводитель, </w:t>
            </w:r>
          </w:p>
          <w:p w:rsidR="007A456D" w:rsidRDefault="007A456D">
            <w:pPr>
              <w:pStyle w:val="Default"/>
              <w:rPr>
                <w:rFonts w:eastAsiaTheme="minorHAnsi"/>
                <w:lang w:eastAsia="en-US"/>
              </w:rPr>
            </w:pPr>
            <w:r>
              <w:t xml:space="preserve">реферат, </w:t>
            </w:r>
          </w:p>
          <w:p w:rsidR="007A456D" w:rsidRDefault="007A456D">
            <w:pPr>
              <w:pStyle w:val="Default"/>
              <w:rPr>
                <w:rFonts w:eastAsiaTheme="minorHAnsi"/>
                <w:lang w:eastAsia="en-US"/>
              </w:rPr>
            </w:pPr>
            <w:r>
              <w:t xml:space="preserve">справочник, </w:t>
            </w:r>
          </w:p>
          <w:p w:rsidR="007A456D" w:rsidRDefault="007A456D">
            <w:pPr>
              <w:pStyle w:val="Default"/>
              <w:rPr>
                <w:rFonts w:eastAsiaTheme="minorHAnsi"/>
                <w:lang w:eastAsia="en-US"/>
              </w:rPr>
            </w:pPr>
            <w:r>
              <w:t xml:space="preserve">система школьного самоуправления, </w:t>
            </w:r>
          </w:p>
          <w:p w:rsidR="007A456D" w:rsidRDefault="007A456D">
            <w:pPr>
              <w:pStyle w:val="Default"/>
              <w:rPr>
                <w:rFonts w:eastAsiaTheme="minorHAnsi"/>
                <w:lang w:eastAsia="en-US"/>
              </w:rPr>
            </w:pPr>
            <w:r>
              <w:t xml:space="preserve">серия иллюстраций, </w:t>
            </w:r>
          </w:p>
          <w:p w:rsidR="007A456D" w:rsidRDefault="007A456D">
            <w:pPr>
              <w:pStyle w:val="Default"/>
              <w:rPr>
                <w:rFonts w:eastAsiaTheme="minorHAnsi"/>
                <w:lang w:eastAsia="en-US"/>
              </w:rPr>
            </w:pPr>
            <w:r>
              <w:t xml:space="preserve">учебное пособие, </w:t>
            </w:r>
          </w:p>
          <w:p w:rsidR="007A456D" w:rsidRDefault="007A456D">
            <w:pPr>
              <w:pStyle w:val="Default"/>
              <w:rPr>
                <w:rFonts w:eastAsiaTheme="minorHAnsi"/>
                <w:lang w:eastAsia="en-US"/>
              </w:rPr>
            </w:pPr>
            <w:r>
              <w:t xml:space="preserve">чертёж, </w:t>
            </w:r>
          </w:p>
          <w:p w:rsidR="007A456D" w:rsidRDefault="007A456D">
            <w:pPr>
              <w:pStyle w:val="Default"/>
            </w:pPr>
            <w:r>
              <w:t xml:space="preserve">экскурсия и т.д. </w:t>
            </w:r>
          </w:p>
        </w:tc>
      </w:tr>
    </w:tbl>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5. Этапы и примерные сроки работы над проектом</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 В процессе работы над проектом </w:t>
      </w:r>
      <w:proofErr w:type="gramStart"/>
      <w:r>
        <w:rPr>
          <w:rFonts w:ascii="Times New Roman" w:hAnsi="Times New Roman" w:cs="Times New Roman"/>
          <w:color w:val="000000"/>
          <w:sz w:val="24"/>
          <w:szCs w:val="24"/>
        </w:rPr>
        <w:t>обучающийся</w:t>
      </w:r>
      <w:proofErr w:type="gramEnd"/>
      <w:r>
        <w:rPr>
          <w:rFonts w:ascii="Times New Roman" w:hAnsi="Times New Roman" w:cs="Times New Roman"/>
          <w:color w:val="000000"/>
          <w:sz w:val="24"/>
          <w:szCs w:val="24"/>
        </w:rPr>
        <w:t xml:space="preserve"> под контролем руководителя проекта планирует свою деятельность по этапам: подготовительный, основной, заключительный.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5.2. Подготовительный этап (сентябрь - октябрь): выбор темы и руководителя проекта.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5.3. Основной этап (ноябрь-декабрь):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 </w:t>
      </w:r>
    </w:p>
    <w:p w:rsidR="007A456D" w:rsidRDefault="007A456D" w:rsidP="007A456D">
      <w:pPr>
        <w:pageBreakBefore/>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5.4. Получение продукта проекта (январь). Экспертиза материалов руководителем проекта.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5.5. Заключительный этап работы над проектом (февраль). Обучающийся осуществляет структурирование и оформление собранного материала, готовит презентационный материал, пояснительную записку, рецензию.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5.6. Рецензия руководителя проекта содержит краткую характеристику работы обучающегося о ходе работы над проектом, в том числе: инициативность, самостоятельность в исследовании, ответственности, исполнительской дисциплины.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5.7. Защита проходит в марте-апреле. По итогам защиты составляется протокол защиты проектов, результаты утверждаются приказом директора. </w:t>
      </w:r>
    </w:p>
    <w:p w:rsidR="007A456D" w:rsidRDefault="007A456D" w:rsidP="007A456D">
      <w:pPr>
        <w:autoSpaceDE w:val="0"/>
        <w:autoSpaceDN w:val="0"/>
        <w:adjustRightInd w:val="0"/>
        <w:spacing w:after="0" w:line="240" w:lineRule="auto"/>
        <w:rPr>
          <w:rFonts w:ascii="Times New Roman" w:hAnsi="Times New Roman" w:cs="Times New Roman"/>
          <w:b/>
          <w:bCs/>
          <w:color w:val="000000"/>
          <w:sz w:val="24"/>
          <w:szCs w:val="24"/>
        </w:rPr>
      </w:pP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6. Требования к оформлению ИИП</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 Структура ИИП: </w:t>
      </w:r>
    </w:p>
    <w:p w:rsidR="007A456D" w:rsidRDefault="007A456D" w:rsidP="007A456D">
      <w:pPr>
        <w:pStyle w:val="a4"/>
        <w:numPr>
          <w:ilvl w:val="0"/>
          <w:numId w:val="2"/>
        </w:numPr>
        <w:ind w:left="0" w:firstLine="426"/>
        <w:jc w:val="both"/>
      </w:pPr>
      <w:r>
        <w:rPr>
          <w:color w:val="000000"/>
        </w:rPr>
        <w:t xml:space="preserve">Титульный лист (название ОО, тема проекта, ФИО руководителя проекта, ФИО ученика, класс, допуск к защите, населённый пункт, год). </w:t>
      </w:r>
    </w:p>
    <w:p w:rsidR="007A456D" w:rsidRDefault="007A456D" w:rsidP="007A456D">
      <w:pPr>
        <w:pStyle w:val="a4"/>
        <w:numPr>
          <w:ilvl w:val="0"/>
          <w:numId w:val="2"/>
        </w:numPr>
        <w:ind w:left="0" w:firstLine="426"/>
        <w:jc w:val="both"/>
      </w:pPr>
      <w:proofErr w:type="gramStart"/>
      <w:r>
        <w:rPr>
          <w:color w:val="000000"/>
        </w:rPr>
        <w:t xml:space="preserve">Описание проекта – 3-5 страниц: актуальность, проблема, цель, назначение проекта (для учебно-исследовательской работы – выдвинута гипотеза). </w:t>
      </w:r>
      <w:proofErr w:type="gramEnd"/>
    </w:p>
    <w:p w:rsidR="007A456D" w:rsidRDefault="007A456D" w:rsidP="007A456D">
      <w:pPr>
        <w:pStyle w:val="a4"/>
        <w:numPr>
          <w:ilvl w:val="0"/>
          <w:numId w:val="2"/>
        </w:numPr>
        <w:ind w:left="0" w:firstLine="426"/>
        <w:jc w:val="both"/>
      </w:pPr>
      <w:r>
        <w:rPr>
          <w:color w:val="000000"/>
        </w:rPr>
        <w:t xml:space="preserve">Краткое описание хода работы и полученных результатов над ИИП. </w:t>
      </w:r>
    </w:p>
    <w:p w:rsidR="007A456D" w:rsidRDefault="007A456D" w:rsidP="007A456D">
      <w:pPr>
        <w:pStyle w:val="a4"/>
        <w:numPr>
          <w:ilvl w:val="0"/>
          <w:numId w:val="2"/>
        </w:numPr>
        <w:ind w:left="0" w:firstLine="426"/>
        <w:jc w:val="both"/>
      </w:pPr>
      <w:r>
        <w:rPr>
          <w:color w:val="000000"/>
        </w:rPr>
        <w:t xml:space="preserve">Список использованных источников (если это требует тема проекта).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6.1.1.Титульный лист считается первым, но не нумеруется, каждая новая глава начинается с новой страницы. Точка в конце заголовка, располагаемого посредине строки, не ставится. Все разделы плана (названия глав, выводы, заключение, список литературы, каждое приложение) начинаются с новых страниц. Все сокращения в тексте должны быть расшифрованы.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6.1.2. Объем текста исследовательской работы, включая формулы и список литературы, не должен быть менее 5 машинописных страниц. Для приложений может быть отведено дополнительно не более 10 стандартных страниц. Основной текст работы нумеруется арабскими цифрами, страницы приложений - арабскими цифрами.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6.1.3. Подготовленная учащимся пояснительная записка должна быть объёмом не более одной машинописной страницы с указанием для всех проектов: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исходного замысла, цели и назначения проекта;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 краткого описания хода выполнения проекта и полученных результатов;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списка использованных источников.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7A456D" w:rsidRDefault="007A456D" w:rsidP="007A456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6.2. Технические требования к ИИП: </w:t>
      </w:r>
    </w:p>
    <w:p w:rsidR="007A456D" w:rsidRDefault="007A456D" w:rsidP="007A456D">
      <w:pPr>
        <w:pStyle w:val="a4"/>
        <w:numPr>
          <w:ilvl w:val="0"/>
          <w:numId w:val="2"/>
        </w:numPr>
        <w:ind w:left="0" w:firstLine="426"/>
        <w:jc w:val="both"/>
      </w:pPr>
      <w:r>
        <w:rPr>
          <w:color w:val="000000"/>
        </w:rPr>
        <w:t xml:space="preserve">Текст: выравнивание по ширине, шрифт </w:t>
      </w:r>
      <w:proofErr w:type="spellStart"/>
      <w:r>
        <w:rPr>
          <w:color w:val="000000"/>
        </w:rPr>
        <w:t>Times</w:t>
      </w:r>
      <w:proofErr w:type="spellEnd"/>
      <w:r>
        <w:rPr>
          <w:color w:val="000000"/>
        </w:rPr>
        <w:t xml:space="preserve"> </w:t>
      </w:r>
      <w:proofErr w:type="spellStart"/>
      <w:r>
        <w:rPr>
          <w:color w:val="000000"/>
        </w:rPr>
        <w:t>New</w:t>
      </w:r>
      <w:proofErr w:type="spellEnd"/>
      <w:r>
        <w:rPr>
          <w:color w:val="000000"/>
        </w:rPr>
        <w:t xml:space="preserve"> </w:t>
      </w:r>
      <w:proofErr w:type="spellStart"/>
      <w:r>
        <w:rPr>
          <w:color w:val="000000"/>
        </w:rPr>
        <w:t>Roman</w:t>
      </w:r>
      <w:proofErr w:type="spellEnd"/>
      <w:r>
        <w:rPr>
          <w:color w:val="000000"/>
        </w:rPr>
        <w:t xml:space="preserve">, 14 </w:t>
      </w:r>
      <w:proofErr w:type="spellStart"/>
      <w:r>
        <w:rPr>
          <w:color w:val="000000"/>
        </w:rPr>
        <w:t>пт</w:t>
      </w:r>
      <w:proofErr w:type="spellEnd"/>
      <w:r>
        <w:rPr>
          <w:color w:val="000000"/>
        </w:rPr>
        <w:t xml:space="preserve">, интервал одинарный, отступ первой строки 1,25; </w:t>
      </w:r>
    </w:p>
    <w:p w:rsidR="007A456D" w:rsidRDefault="007A456D" w:rsidP="007A456D">
      <w:pPr>
        <w:pStyle w:val="a4"/>
        <w:numPr>
          <w:ilvl w:val="0"/>
          <w:numId w:val="2"/>
        </w:numPr>
        <w:ind w:left="0" w:firstLine="426"/>
        <w:jc w:val="both"/>
      </w:pPr>
      <w:r>
        <w:rPr>
          <w:color w:val="000000"/>
        </w:rPr>
        <w:t xml:space="preserve">Поля: левое 3 см, правое 1,5 см, верхнее 2 см, нижнее 2 см.; </w:t>
      </w:r>
    </w:p>
    <w:p w:rsidR="007A456D" w:rsidRDefault="007A456D" w:rsidP="007A456D">
      <w:pPr>
        <w:pStyle w:val="a4"/>
        <w:numPr>
          <w:ilvl w:val="0"/>
          <w:numId w:val="2"/>
        </w:numPr>
        <w:ind w:left="0" w:firstLine="426"/>
        <w:jc w:val="both"/>
      </w:pPr>
      <w:r>
        <w:rPr>
          <w:color w:val="000000"/>
        </w:rPr>
        <w:t xml:space="preserve">Нумерация страниц: снизу, по центру. На титульном листе не ставится; </w:t>
      </w:r>
    </w:p>
    <w:p w:rsidR="007A456D" w:rsidRDefault="007A456D" w:rsidP="007A456D">
      <w:pPr>
        <w:pStyle w:val="a4"/>
        <w:numPr>
          <w:ilvl w:val="0"/>
          <w:numId w:val="2"/>
        </w:numPr>
        <w:ind w:left="0" w:firstLine="426"/>
        <w:jc w:val="both"/>
      </w:pPr>
      <w:r>
        <w:rPr>
          <w:color w:val="000000"/>
        </w:rPr>
        <w:t xml:space="preserve">Оглавление; </w:t>
      </w:r>
    </w:p>
    <w:p w:rsidR="007A456D" w:rsidRDefault="007A456D" w:rsidP="007A456D">
      <w:pPr>
        <w:pStyle w:val="a4"/>
        <w:numPr>
          <w:ilvl w:val="0"/>
          <w:numId w:val="2"/>
        </w:numPr>
        <w:ind w:left="0" w:firstLine="426"/>
        <w:jc w:val="both"/>
      </w:pPr>
      <w:r>
        <w:rPr>
          <w:color w:val="000000"/>
        </w:rPr>
        <w:t xml:space="preserve">Рисунки, фото, схемы, графики, диаграммы: шрифт </w:t>
      </w:r>
      <w:proofErr w:type="spellStart"/>
      <w:r>
        <w:rPr>
          <w:color w:val="000000"/>
        </w:rPr>
        <w:t>Times</w:t>
      </w:r>
      <w:proofErr w:type="spellEnd"/>
      <w:r>
        <w:rPr>
          <w:color w:val="000000"/>
        </w:rPr>
        <w:t xml:space="preserve"> </w:t>
      </w:r>
      <w:proofErr w:type="spellStart"/>
      <w:r>
        <w:rPr>
          <w:color w:val="000000"/>
        </w:rPr>
        <w:t>New</w:t>
      </w:r>
      <w:proofErr w:type="spellEnd"/>
      <w:r>
        <w:rPr>
          <w:color w:val="000000"/>
        </w:rPr>
        <w:t xml:space="preserve"> </w:t>
      </w:r>
      <w:proofErr w:type="spellStart"/>
      <w:r>
        <w:rPr>
          <w:color w:val="000000"/>
        </w:rPr>
        <w:t>Roman</w:t>
      </w:r>
      <w:proofErr w:type="spellEnd"/>
      <w:r>
        <w:rPr>
          <w:color w:val="000000"/>
        </w:rPr>
        <w:t xml:space="preserve">, 12 пт. Должны иметь сплошную нумерацию и названия (под рисунком по центру). На все рисунки должны быть указания в тексте; </w:t>
      </w:r>
    </w:p>
    <w:p w:rsidR="007A456D" w:rsidRDefault="007A456D" w:rsidP="007A456D">
      <w:pPr>
        <w:pStyle w:val="a4"/>
        <w:numPr>
          <w:ilvl w:val="0"/>
          <w:numId w:val="2"/>
        </w:numPr>
        <w:ind w:left="0" w:firstLine="426"/>
        <w:jc w:val="both"/>
      </w:pPr>
      <w:r>
        <w:rPr>
          <w:color w:val="000000"/>
        </w:rPr>
        <w:t>Таблицы: слова «Таблица №», где № - номер таблицы, следует помещать над таблицей справа;</w:t>
      </w:r>
    </w:p>
    <w:p w:rsidR="007A456D" w:rsidRDefault="007A456D" w:rsidP="007A456D">
      <w:pPr>
        <w:pStyle w:val="a4"/>
        <w:numPr>
          <w:ilvl w:val="0"/>
          <w:numId w:val="2"/>
        </w:numPr>
        <w:ind w:left="0" w:firstLine="426"/>
        <w:jc w:val="both"/>
      </w:pPr>
      <w:r>
        <w:rPr>
          <w:color w:val="000000"/>
        </w:rPr>
        <w:t xml:space="preserve">Список использованных источников и литературы должен быть оформлен в алфавитном порядке в соответствии с правилами, указанными в Приказе Федерального агентства по техническому регулированию и метрологии от 28 апреля 2008 года № 95-ст «Об утверждении национального стандарта Российской Федерации ГОСТ </w:t>
      </w:r>
      <w:proofErr w:type="gramStart"/>
      <w:r>
        <w:rPr>
          <w:color w:val="000000"/>
        </w:rPr>
        <w:t>Р</w:t>
      </w:r>
      <w:proofErr w:type="gramEnd"/>
      <w:r>
        <w:rPr>
          <w:color w:val="000000"/>
        </w:rPr>
        <w:t xml:space="preserve"> 7.0.5-2008 «Система  стандартов по информации, библиотечному и издательскому делу». </w:t>
      </w:r>
      <w:r>
        <w:rPr>
          <w:color w:val="000000"/>
        </w:rPr>
        <w:lastRenderedPageBreak/>
        <w:t xml:space="preserve">Библиографическая ссылка. Общие требования и правила составления»; и ГОСТ 7.1-2003. № 332-ст «Библиографическая запись. Библиографическое описание. Общие требования и правила составления», введённым Постановлением Госстандарта РФ от 25 ноября 2003 года.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6.3. Формы представления результатов: </w:t>
      </w:r>
    </w:p>
    <w:p w:rsidR="007A456D" w:rsidRDefault="007A456D" w:rsidP="007A456D">
      <w:pPr>
        <w:pStyle w:val="a4"/>
        <w:numPr>
          <w:ilvl w:val="0"/>
          <w:numId w:val="2"/>
        </w:numPr>
        <w:ind w:left="0" w:firstLine="426"/>
        <w:jc w:val="both"/>
      </w:pPr>
      <w:r>
        <w:rPr>
          <w:color w:val="000000"/>
        </w:rPr>
        <w:t xml:space="preserve">Письменная работа (эссе, реферат, аналитические материалы, обзорные материалы, отчёты о проведённых исследованиях, в том числе социальных, стендовый доклад и др.); </w:t>
      </w:r>
    </w:p>
    <w:p w:rsidR="007A456D" w:rsidRDefault="007A456D" w:rsidP="007A456D">
      <w:pPr>
        <w:pStyle w:val="a4"/>
        <w:numPr>
          <w:ilvl w:val="0"/>
          <w:numId w:val="2"/>
        </w:numPr>
        <w:ind w:left="0" w:firstLine="426"/>
        <w:jc w:val="both"/>
      </w:pPr>
      <w:r>
        <w:rPr>
          <w:color w:val="000000"/>
        </w:rPr>
        <w:t xml:space="preserve">Художественная творческая работа (в области литературы, музыки, </w:t>
      </w:r>
      <w:proofErr w:type="gramStart"/>
      <w:r>
        <w:rPr>
          <w:color w:val="000000"/>
        </w:rPr>
        <w:t>ИЗО</w:t>
      </w:r>
      <w:proofErr w:type="gramEnd"/>
      <w:r>
        <w:rPr>
          <w:color w:val="000000"/>
        </w:rPr>
        <w:t xml:space="preserve">, экранных искусств и др.), представленная в виде прозаического или стихотворного произведения и др., компьютерная презентация; </w:t>
      </w:r>
    </w:p>
    <w:p w:rsidR="007A456D" w:rsidRDefault="007A456D" w:rsidP="007A456D">
      <w:pPr>
        <w:pStyle w:val="a4"/>
        <w:numPr>
          <w:ilvl w:val="0"/>
          <w:numId w:val="2"/>
        </w:numPr>
        <w:ind w:left="0" w:firstLine="426"/>
        <w:jc w:val="both"/>
      </w:pPr>
      <w:r>
        <w:rPr>
          <w:color w:val="000000"/>
        </w:rPr>
        <w:t xml:space="preserve">Материальный объект, макет, конструкторское изделие и др.; </w:t>
      </w:r>
    </w:p>
    <w:p w:rsidR="007A456D" w:rsidRDefault="007A456D" w:rsidP="007A456D">
      <w:pPr>
        <w:pStyle w:val="a4"/>
        <w:numPr>
          <w:ilvl w:val="0"/>
          <w:numId w:val="2"/>
        </w:numPr>
        <w:ind w:left="0" w:firstLine="426"/>
        <w:jc w:val="both"/>
      </w:pPr>
      <w:r>
        <w:rPr>
          <w:color w:val="000000"/>
        </w:rPr>
        <w:t xml:space="preserve">Отчётные материалы могут содержать тексты, материальные объекты и др. </w:t>
      </w:r>
    </w:p>
    <w:p w:rsidR="007A456D" w:rsidRDefault="007A456D" w:rsidP="007A456D">
      <w:pPr>
        <w:autoSpaceDE w:val="0"/>
        <w:autoSpaceDN w:val="0"/>
        <w:adjustRightInd w:val="0"/>
        <w:spacing w:after="14"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6.4.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6.5 Проектная работа оформляется в папке-скоросшивателе с прозрачными файлами и хранится в МБОУ «Школа № 17» в течение одного года. </w:t>
      </w:r>
    </w:p>
    <w:p w:rsidR="007A456D" w:rsidRDefault="007A456D" w:rsidP="007A456D">
      <w:pPr>
        <w:autoSpaceDE w:val="0"/>
        <w:autoSpaceDN w:val="0"/>
        <w:adjustRightInd w:val="0"/>
        <w:spacing w:after="0" w:line="240" w:lineRule="auto"/>
        <w:rPr>
          <w:rFonts w:ascii="Times New Roman" w:hAnsi="Times New Roman" w:cs="Times New Roman"/>
          <w:color w:val="000000"/>
          <w:sz w:val="24"/>
          <w:szCs w:val="24"/>
        </w:rPr>
      </w:pP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7. Требования к защите индивидуального итогового проекта</w:t>
      </w:r>
    </w:p>
    <w:p w:rsidR="007A456D" w:rsidRDefault="007A456D" w:rsidP="007A456D">
      <w:pPr>
        <w:autoSpaceDE w:val="0"/>
        <w:autoSpaceDN w:val="0"/>
        <w:adjustRightInd w:val="0"/>
        <w:spacing w:after="27" w:line="240" w:lineRule="auto"/>
        <w:jc w:val="both"/>
        <w:rPr>
          <w:rFonts w:ascii="Times New Roman" w:hAnsi="Times New Roman" w:cs="Times New Roman"/>
          <w:color w:val="000000"/>
          <w:sz w:val="24"/>
          <w:szCs w:val="24"/>
        </w:rPr>
      </w:pPr>
    </w:p>
    <w:p w:rsidR="007A456D" w:rsidRDefault="007A456D" w:rsidP="007A456D">
      <w:pPr>
        <w:autoSpaceDE w:val="0"/>
        <w:autoSpaceDN w:val="0"/>
        <w:adjustRightInd w:val="0"/>
        <w:spacing w:after="27"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 Защита осуществляется в утверждённые Приказом директора МБОУ «Школа №17» сроки.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Результаты выполнения проекта оцениваются при предъявлении следующих материалов: </w:t>
      </w:r>
    </w:p>
    <w:p w:rsidR="007A456D" w:rsidRDefault="007A456D" w:rsidP="007A456D">
      <w:pPr>
        <w:pStyle w:val="a4"/>
        <w:numPr>
          <w:ilvl w:val="0"/>
          <w:numId w:val="2"/>
        </w:numPr>
        <w:ind w:left="0" w:firstLine="426"/>
        <w:jc w:val="both"/>
      </w:pPr>
      <w:r>
        <w:rPr>
          <w:color w:val="000000"/>
        </w:rPr>
        <w:t xml:space="preserve">папка-скоросшиватель с текстом проектной работы; </w:t>
      </w:r>
    </w:p>
    <w:p w:rsidR="007A456D" w:rsidRDefault="007A456D" w:rsidP="007A456D">
      <w:pPr>
        <w:pStyle w:val="a4"/>
        <w:numPr>
          <w:ilvl w:val="0"/>
          <w:numId w:val="2"/>
        </w:numPr>
        <w:ind w:left="0" w:firstLine="426"/>
        <w:jc w:val="both"/>
      </w:pPr>
      <w:r>
        <w:rPr>
          <w:color w:val="000000"/>
        </w:rPr>
        <w:t xml:space="preserve">презентация </w:t>
      </w:r>
      <w:proofErr w:type="gramStart"/>
      <w:r>
        <w:rPr>
          <w:color w:val="000000"/>
        </w:rPr>
        <w:t>обучающегося</w:t>
      </w:r>
      <w:proofErr w:type="gramEnd"/>
      <w:r>
        <w:rPr>
          <w:color w:val="000000"/>
        </w:rPr>
        <w:t xml:space="preserve">; </w:t>
      </w:r>
    </w:p>
    <w:p w:rsidR="007A456D" w:rsidRDefault="007A456D" w:rsidP="007A456D">
      <w:pPr>
        <w:pStyle w:val="a4"/>
        <w:numPr>
          <w:ilvl w:val="0"/>
          <w:numId w:val="2"/>
        </w:numPr>
        <w:ind w:left="0" w:firstLine="426"/>
        <w:jc w:val="both"/>
      </w:pPr>
      <w:r>
        <w:rPr>
          <w:color w:val="000000"/>
        </w:rPr>
        <w:t xml:space="preserve">рецензия руководителя проекта; </w:t>
      </w:r>
    </w:p>
    <w:p w:rsidR="007A456D" w:rsidRDefault="007A456D" w:rsidP="007A456D">
      <w:pPr>
        <w:pStyle w:val="a4"/>
        <w:numPr>
          <w:ilvl w:val="0"/>
          <w:numId w:val="2"/>
        </w:numPr>
        <w:ind w:left="0" w:firstLine="426"/>
        <w:jc w:val="both"/>
      </w:pPr>
      <w:r>
        <w:rPr>
          <w:color w:val="000000"/>
        </w:rPr>
        <w:t xml:space="preserve">продукт проекта. </w:t>
      </w:r>
    </w:p>
    <w:p w:rsidR="007A456D" w:rsidRDefault="007A456D" w:rsidP="007A456D">
      <w:pPr>
        <w:autoSpaceDE w:val="0"/>
        <w:autoSpaceDN w:val="0"/>
        <w:adjustRightInd w:val="0"/>
        <w:spacing w:after="27"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Место защиты ИИП – общеобразовательная организация (далее – ОО). </w:t>
      </w:r>
    </w:p>
    <w:p w:rsidR="007A456D" w:rsidRDefault="007A456D" w:rsidP="007A456D">
      <w:pPr>
        <w:autoSpaceDE w:val="0"/>
        <w:autoSpaceDN w:val="0"/>
        <w:adjustRightInd w:val="0"/>
        <w:spacing w:after="27"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7.4. Сроки защиты определяются ОО с учётом численности </w:t>
      </w:r>
      <w:proofErr w:type="gramStart"/>
      <w:r>
        <w:rPr>
          <w:rFonts w:ascii="Times New Roman" w:hAnsi="Times New Roman" w:cs="Times New Roman"/>
          <w:color w:val="000000"/>
          <w:sz w:val="24"/>
          <w:szCs w:val="24"/>
        </w:rPr>
        <w:t>обучающихся</w:t>
      </w:r>
      <w:proofErr w:type="gramEnd"/>
      <w:r>
        <w:rPr>
          <w:rFonts w:ascii="Times New Roman" w:hAnsi="Times New Roman" w:cs="Times New Roman"/>
          <w:color w:val="000000"/>
          <w:sz w:val="24"/>
          <w:szCs w:val="24"/>
        </w:rPr>
        <w:t xml:space="preserve">. </w:t>
      </w:r>
    </w:p>
    <w:p w:rsidR="007A456D" w:rsidRDefault="007A456D" w:rsidP="007A456D">
      <w:pPr>
        <w:autoSpaceDE w:val="0"/>
        <w:autoSpaceDN w:val="0"/>
        <w:adjustRightInd w:val="0"/>
        <w:spacing w:after="27"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7.5. Для защиты ИИП создаётся специальная комиссия, в состав которой могут входить учителя, педагоги дополнительного образования, администрация школы. Количество членов комиссии не должно быть менее 3-х и более 7 человек. Состав комиссии для оценки </w:t>
      </w:r>
      <w:proofErr w:type="gramStart"/>
      <w:r>
        <w:rPr>
          <w:rFonts w:ascii="Times New Roman" w:hAnsi="Times New Roman" w:cs="Times New Roman"/>
          <w:color w:val="000000"/>
          <w:sz w:val="24"/>
          <w:szCs w:val="24"/>
        </w:rPr>
        <w:t>индивидуальных проектов</w:t>
      </w:r>
      <w:proofErr w:type="gramEnd"/>
      <w:r>
        <w:rPr>
          <w:rFonts w:ascii="Times New Roman" w:hAnsi="Times New Roman" w:cs="Times New Roman"/>
          <w:color w:val="000000"/>
          <w:sz w:val="24"/>
          <w:szCs w:val="24"/>
        </w:rPr>
        <w:t xml:space="preserve"> назначается приказом директора школы. В рамках защиты комиссия заслушивает публичное выступление (презентацию), знакомится с представленным продуктом с краткой пояснительной запиской и рецензией руководителя (возможен вариант предварительного ознакомления с описанием проекта и отзывом руководителя), осуществляет оценивание предоставленных материалов.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7.6. Независимо от формы представления результата защита ИИП происходит публично: </w:t>
      </w:r>
    </w:p>
    <w:p w:rsidR="007A456D" w:rsidRDefault="007A456D" w:rsidP="007A456D">
      <w:pPr>
        <w:pStyle w:val="a4"/>
        <w:numPr>
          <w:ilvl w:val="0"/>
          <w:numId w:val="2"/>
        </w:numPr>
        <w:ind w:left="0" w:firstLine="426"/>
        <w:jc w:val="both"/>
      </w:pPr>
      <w:r>
        <w:rPr>
          <w:color w:val="000000"/>
        </w:rPr>
        <w:t>доклад (не более 10 минут);</w:t>
      </w:r>
    </w:p>
    <w:p w:rsidR="007A456D" w:rsidRDefault="007A456D" w:rsidP="007A456D">
      <w:pPr>
        <w:pStyle w:val="a4"/>
        <w:numPr>
          <w:ilvl w:val="0"/>
          <w:numId w:val="2"/>
        </w:numPr>
        <w:ind w:left="0" w:firstLine="426"/>
        <w:jc w:val="both"/>
      </w:pPr>
      <w:r>
        <w:rPr>
          <w:color w:val="000000"/>
        </w:rPr>
        <w:t xml:space="preserve">ответы на вопросы по теме проекта 2-3 минуты.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7.8. Школа организует в дополнительные сроки защиту ИИП для детей с ограниченными возможностями здоровья, детей, отсутствовавших в основной срок защиты.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7.9. В случае получения низких результатов, соответствующих уровню «неудовлетворительно»,  школа  определяет условия и сроки повторной защиты. </w:t>
      </w:r>
    </w:p>
    <w:p w:rsidR="007A456D" w:rsidRDefault="007A456D" w:rsidP="007A456D">
      <w:pPr>
        <w:autoSpaceDE w:val="0"/>
        <w:autoSpaceDN w:val="0"/>
        <w:adjustRightInd w:val="0"/>
        <w:spacing w:after="0" w:line="240" w:lineRule="auto"/>
        <w:rPr>
          <w:rFonts w:ascii="Times New Roman" w:hAnsi="Times New Roman" w:cs="Times New Roman"/>
          <w:color w:val="000000"/>
          <w:sz w:val="24"/>
          <w:szCs w:val="24"/>
        </w:rPr>
      </w:pP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8. Критерии оценки проектной работы</w:t>
      </w:r>
      <w:r>
        <w:rPr>
          <w:rFonts w:ascii="Times New Roman" w:hAnsi="Times New Roman" w:cs="Times New Roman"/>
          <w:color w:val="000000"/>
          <w:sz w:val="24"/>
          <w:szCs w:val="24"/>
        </w:rPr>
        <w:t>:</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4"/>
          <w:szCs w:val="24"/>
        </w:rPr>
      </w:pPr>
    </w:p>
    <w:p w:rsidR="007A456D" w:rsidRDefault="007A456D" w:rsidP="007A456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8.1. Для оценивания проектной работы педагог руководствуется уровневым подходом </w:t>
      </w:r>
    </w:p>
    <w:p w:rsidR="007A456D" w:rsidRDefault="007A456D" w:rsidP="007A456D">
      <w:pPr>
        <w:pageBreakBefore/>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lastRenderedPageBreak/>
        <w:t>сформированности</w:t>
      </w:r>
      <w:proofErr w:type="spellEnd"/>
      <w:r>
        <w:rPr>
          <w:rFonts w:ascii="Times New Roman" w:hAnsi="Times New Roman" w:cs="Times New Roman"/>
          <w:color w:val="000000"/>
          <w:sz w:val="24"/>
          <w:szCs w:val="24"/>
        </w:rPr>
        <w:t xml:space="preserve"> навыков проектной деятельности.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8.2. Вывод об уровне </w:t>
      </w:r>
      <w:proofErr w:type="spellStart"/>
      <w:r>
        <w:rPr>
          <w:rFonts w:ascii="Times New Roman" w:hAnsi="Times New Roman" w:cs="Times New Roman"/>
          <w:color w:val="000000"/>
          <w:sz w:val="24"/>
          <w:szCs w:val="24"/>
        </w:rPr>
        <w:t>сформированности</w:t>
      </w:r>
      <w:proofErr w:type="spellEnd"/>
      <w:r>
        <w:rPr>
          <w:rFonts w:ascii="Times New Roman" w:hAnsi="Times New Roman" w:cs="Times New Roman"/>
          <w:color w:val="000000"/>
          <w:sz w:val="24"/>
          <w:szCs w:val="24"/>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критериев.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8.2.1. Решение о том, что проект выполнен на повышенном уровне, принимается при условии, что: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такая оценка выставлена комиссией по каждому из трёх предъявляемых критериев, характеризующих </w:t>
      </w:r>
      <w:proofErr w:type="spellStart"/>
      <w:r>
        <w:rPr>
          <w:rFonts w:ascii="Times New Roman" w:hAnsi="Times New Roman" w:cs="Times New Roman"/>
          <w:color w:val="000000"/>
          <w:sz w:val="24"/>
          <w:szCs w:val="24"/>
        </w:rPr>
        <w:t>сформированность</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метапредметных</w:t>
      </w:r>
      <w:proofErr w:type="spellEnd"/>
      <w:r>
        <w:rPr>
          <w:rFonts w:ascii="Times New Roman" w:hAnsi="Times New Roman" w:cs="Times New Roman"/>
          <w:color w:val="000000"/>
          <w:sz w:val="24"/>
          <w:szCs w:val="24"/>
        </w:rPr>
        <w:t xml:space="preserve"> умений (способности к самостоятельному приобретению знаний и решению проблем, </w:t>
      </w:r>
      <w:proofErr w:type="spellStart"/>
      <w:r>
        <w:rPr>
          <w:rFonts w:ascii="Times New Roman" w:hAnsi="Times New Roman" w:cs="Times New Roman"/>
          <w:color w:val="000000"/>
          <w:sz w:val="24"/>
          <w:szCs w:val="24"/>
        </w:rPr>
        <w:t>сформированности</w:t>
      </w:r>
      <w:proofErr w:type="spellEnd"/>
      <w:r>
        <w:rPr>
          <w:rFonts w:ascii="Times New Roman" w:hAnsi="Times New Roman" w:cs="Times New Roman"/>
          <w:color w:val="000000"/>
          <w:sz w:val="24"/>
          <w:szCs w:val="24"/>
        </w:rPr>
        <w:t xml:space="preserve"> регулятивных действий и </w:t>
      </w:r>
      <w:proofErr w:type="spellStart"/>
      <w:r>
        <w:rPr>
          <w:rFonts w:ascii="Times New Roman" w:hAnsi="Times New Roman" w:cs="Times New Roman"/>
          <w:color w:val="000000"/>
          <w:sz w:val="24"/>
          <w:szCs w:val="24"/>
        </w:rPr>
        <w:t>сформированности</w:t>
      </w:r>
      <w:proofErr w:type="spellEnd"/>
      <w:r>
        <w:rPr>
          <w:rFonts w:ascii="Times New Roman" w:hAnsi="Times New Roman" w:cs="Times New Roman"/>
          <w:color w:val="000000"/>
          <w:sz w:val="24"/>
          <w:szCs w:val="24"/>
        </w:rPr>
        <w:t xml:space="preserve"> коммуникативных действий);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roofErr w:type="spellStart"/>
      <w:r>
        <w:rPr>
          <w:rFonts w:ascii="Times New Roman" w:hAnsi="Times New Roman" w:cs="Times New Roman"/>
          <w:color w:val="000000"/>
          <w:sz w:val="24"/>
          <w:szCs w:val="24"/>
        </w:rPr>
        <w:t>сформированность</w:t>
      </w:r>
      <w:proofErr w:type="spellEnd"/>
      <w:r>
        <w:rPr>
          <w:rFonts w:ascii="Times New Roman" w:hAnsi="Times New Roman" w:cs="Times New Roman"/>
          <w:color w:val="000000"/>
          <w:sz w:val="24"/>
          <w:szCs w:val="24"/>
        </w:rPr>
        <w:t xml:space="preserve"> предметных знаний и способов действий может быть зафиксирована на базовом уровне;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8.2.2. Решение о том, что проект выполнен на базовом уровне, принимается при условии, что: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такая оценка выставлена комиссией по каждому из предъявляемых критериев;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даны ответы на вопросы. </w:t>
      </w:r>
    </w:p>
    <w:p w:rsidR="007A456D" w:rsidRDefault="007A456D" w:rsidP="007A456D">
      <w:pPr>
        <w:jc w:val="center"/>
        <w:rPr>
          <w:rFonts w:ascii="Times New Roman" w:hAnsi="Times New Roman" w:cs="Times New Roman"/>
          <w:b/>
          <w:bCs/>
          <w:color w:val="000000"/>
          <w:sz w:val="23"/>
          <w:szCs w:val="23"/>
        </w:rPr>
      </w:pPr>
      <w:r>
        <w:rPr>
          <w:rFonts w:ascii="Times New Roman" w:hAnsi="Times New Roman" w:cs="Times New Roman"/>
          <w:b/>
          <w:bCs/>
          <w:color w:val="000000"/>
          <w:sz w:val="23"/>
          <w:szCs w:val="23"/>
        </w:rPr>
        <w:t>Содержательное описание</w:t>
      </w:r>
    </w:p>
    <w:tbl>
      <w:tblPr>
        <w:tblStyle w:val="a3"/>
        <w:tblW w:w="0" w:type="auto"/>
        <w:tblLook w:val="04A0"/>
      </w:tblPr>
      <w:tblGrid>
        <w:gridCol w:w="2246"/>
        <w:gridCol w:w="2567"/>
        <w:gridCol w:w="2399"/>
        <w:gridCol w:w="2359"/>
      </w:tblGrid>
      <w:tr w:rsidR="007A456D" w:rsidTr="007A456D">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b/>
                <w:sz w:val="24"/>
                <w:szCs w:val="24"/>
              </w:rPr>
            </w:pPr>
            <w:r>
              <w:rPr>
                <w:rFonts w:ascii="Times New Roman" w:hAnsi="Times New Roman" w:cs="Times New Roman"/>
                <w:color w:val="000000"/>
                <w:sz w:val="24"/>
                <w:szCs w:val="24"/>
              </w:rPr>
              <w:t>Критерий</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b/>
                <w:sz w:val="24"/>
                <w:szCs w:val="24"/>
              </w:rPr>
            </w:pPr>
            <w:r>
              <w:rPr>
                <w:rFonts w:ascii="Times New Roman" w:hAnsi="Times New Roman" w:cs="Times New Roman"/>
                <w:color w:val="000000"/>
                <w:sz w:val="24"/>
                <w:szCs w:val="24"/>
              </w:rPr>
              <w:t>Содержание критерия</w:t>
            </w:r>
          </w:p>
        </w:tc>
        <w:tc>
          <w:tcPr>
            <w:tcW w:w="4953" w:type="dxa"/>
            <w:gridSpan w:val="2"/>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b/>
                <w:sz w:val="24"/>
                <w:szCs w:val="24"/>
              </w:rPr>
            </w:pPr>
            <w:r>
              <w:rPr>
                <w:rFonts w:ascii="Times New Roman" w:hAnsi="Times New Roman" w:cs="Times New Roman"/>
                <w:color w:val="000000"/>
                <w:sz w:val="24"/>
                <w:szCs w:val="24"/>
              </w:rPr>
              <w:t xml:space="preserve">Уровни </w:t>
            </w:r>
            <w:proofErr w:type="spellStart"/>
            <w:r>
              <w:rPr>
                <w:rFonts w:ascii="Times New Roman" w:hAnsi="Times New Roman" w:cs="Times New Roman"/>
                <w:color w:val="000000"/>
                <w:sz w:val="24"/>
                <w:szCs w:val="24"/>
              </w:rPr>
              <w:t>сформированности</w:t>
            </w:r>
            <w:proofErr w:type="spellEnd"/>
            <w:r>
              <w:rPr>
                <w:rFonts w:ascii="Times New Roman" w:hAnsi="Times New Roman" w:cs="Times New Roman"/>
                <w:color w:val="000000"/>
                <w:sz w:val="24"/>
                <w:szCs w:val="24"/>
              </w:rPr>
              <w:t xml:space="preserve"> навыков проектной деятельности</w:t>
            </w:r>
          </w:p>
        </w:tc>
      </w:tr>
      <w:tr w:rsidR="007A456D" w:rsidTr="007A456D">
        <w:tc>
          <w:tcPr>
            <w:tcW w:w="2476" w:type="dxa"/>
            <w:tcBorders>
              <w:top w:val="single" w:sz="4" w:space="0" w:color="auto"/>
              <w:left w:val="single" w:sz="4" w:space="0" w:color="auto"/>
              <w:bottom w:val="single" w:sz="4" w:space="0" w:color="auto"/>
              <w:right w:val="single" w:sz="4" w:space="0" w:color="auto"/>
            </w:tcBorders>
          </w:tcPr>
          <w:p w:rsidR="007A456D" w:rsidRDefault="007A456D">
            <w:pPr>
              <w:jc w:val="center"/>
              <w:rPr>
                <w:rFonts w:ascii="Times New Roman" w:hAnsi="Times New Roman" w:cs="Times New Roman"/>
                <w:b/>
                <w:sz w:val="24"/>
                <w:szCs w:val="24"/>
              </w:rPr>
            </w:pPr>
          </w:p>
        </w:tc>
        <w:tc>
          <w:tcPr>
            <w:tcW w:w="2476" w:type="dxa"/>
            <w:tcBorders>
              <w:top w:val="single" w:sz="4" w:space="0" w:color="auto"/>
              <w:left w:val="single" w:sz="4" w:space="0" w:color="auto"/>
              <w:bottom w:val="single" w:sz="4" w:space="0" w:color="auto"/>
              <w:right w:val="single" w:sz="4" w:space="0" w:color="auto"/>
            </w:tcBorders>
          </w:tcPr>
          <w:p w:rsidR="007A456D" w:rsidRDefault="007A456D">
            <w:pPr>
              <w:jc w:val="center"/>
              <w:rPr>
                <w:rFonts w:ascii="Times New Roman" w:hAnsi="Times New Roman" w:cs="Times New Roman"/>
                <w:b/>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rsidP="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Базовый </w:t>
            </w:r>
          </w:p>
          <w:p w:rsidR="007A456D" w:rsidRPr="007A456D" w:rsidRDefault="007A456D" w:rsidP="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 балл)</w:t>
            </w:r>
          </w:p>
        </w:tc>
        <w:tc>
          <w:tcPr>
            <w:tcW w:w="2477"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Повышенный </w:t>
            </w:r>
          </w:p>
          <w:p w:rsidR="007A456D" w:rsidRDefault="007A456D" w:rsidP="007A456D">
            <w:pPr>
              <w:rPr>
                <w:rFonts w:ascii="Times New Roman" w:hAnsi="Times New Roman" w:cs="Times New Roman"/>
                <w:b/>
                <w:sz w:val="24"/>
                <w:szCs w:val="24"/>
              </w:rPr>
            </w:pPr>
            <w:r>
              <w:rPr>
                <w:rFonts w:ascii="Times New Roman" w:hAnsi="Times New Roman" w:cs="Times New Roman"/>
                <w:color w:val="000000"/>
                <w:sz w:val="24"/>
                <w:szCs w:val="24"/>
              </w:rPr>
              <w:t>(2-3 балла)</w:t>
            </w:r>
          </w:p>
        </w:tc>
      </w:tr>
      <w:tr w:rsidR="007A456D" w:rsidTr="007A456D">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rPr>
                <w:rFonts w:ascii="Times New Roman" w:hAnsi="Times New Roman" w:cs="Times New Roman"/>
                <w:b/>
                <w:sz w:val="24"/>
                <w:szCs w:val="24"/>
              </w:rPr>
            </w:pPr>
            <w:r>
              <w:rPr>
                <w:rFonts w:ascii="Times New Roman" w:hAnsi="Times New Roman" w:cs="Times New Roman"/>
                <w:b/>
                <w:bCs/>
                <w:color w:val="000000"/>
                <w:sz w:val="24"/>
                <w:szCs w:val="24"/>
              </w:rPr>
              <w:t>Самостоятельное приобретение знаний и решение проблем</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rPr>
                <w:rFonts w:ascii="Times New Roman" w:hAnsi="Times New Roman" w:cs="Times New Roman"/>
                <w:b/>
                <w:sz w:val="24"/>
                <w:szCs w:val="24"/>
              </w:rPr>
            </w:pPr>
            <w:r>
              <w:rPr>
                <w:rFonts w:ascii="Times New Roman" w:hAnsi="Times New Roman" w:cs="Times New Roman"/>
                <w:color w:val="000000"/>
                <w:sz w:val="24"/>
                <w:szCs w:val="24"/>
              </w:rPr>
              <w:t xml:space="preserve">Способность </w:t>
            </w:r>
            <w:proofErr w:type="gramStart"/>
            <w:r>
              <w:rPr>
                <w:rFonts w:ascii="Times New Roman" w:hAnsi="Times New Roman" w:cs="Times New Roman"/>
                <w:color w:val="000000"/>
                <w:sz w:val="24"/>
                <w:szCs w:val="24"/>
              </w:rPr>
              <w:t>поставить проблему</w:t>
            </w:r>
            <w:proofErr w:type="gramEnd"/>
            <w:r>
              <w:rPr>
                <w:rFonts w:ascii="Times New Roman" w:hAnsi="Times New Roman" w:cs="Times New Roman"/>
                <w:color w:val="000000"/>
                <w:sz w:val="24"/>
                <w:szCs w:val="24"/>
              </w:rPr>
              <w:t xml:space="preserve"> и выбрать способы её решения, найти и обработать информацию, формулировать выводы и/или обоснование и реализацию/апробацию принятого решения, обоснование и создание модели, прогноза, модели, макета, объекта, творческого решения и т. П.</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Pr>
                <w:rFonts w:ascii="Times New Roman" w:hAnsi="Times New Roman" w:cs="Times New Roman"/>
                <w:color w:val="000000"/>
                <w:sz w:val="24"/>
                <w:szCs w:val="24"/>
              </w:rPr>
              <w:t>приобретать</w:t>
            </w:r>
            <w:proofErr w:type="gramEnd"/>
            <w:r>
              <w:rPr>
                <w:rFonts w:ascii="Times New Roman" w:hAnsi="Times New Roman" w:cs="Times New Roman"/>
                <w:color w:val="000000"/>
                <w:sz w:val="24"/>
                <w:szCs w:val="24"/>
              </w:rPr>
              <w:t xml:space="preserve"> новые знания и/или осваивать новые способы действий, достигать более глубокого понимания изученного.</w:t>
            </w:r>
          </w:p>
        </w:tc>
        <w:tc>
          <w:tcPr>
            <w:tcW w:w="2477"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w:t>
            </w:r>
            <w:r>
              <w:rPr>
                <w:rFonts w:ascii="Times New Roman" w:hAnsi="Times New Roman" w:cs="Times New Roman"/>
                <w:color w:val="000000"/>
                <w:sz w:val="24"/>
                <w:szCs w:val="24"/>
              </w:rPr>
              <w:lastRenderedPageBreak/>
              <w:t>понимания проблемы.</w:t>
            </w:r>
          </w:p>
        </w:tc>
      </w:tr>
      <w:tr w:rsidR="007A456D" w:rsidTr="007A456D">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Знание предмета</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rPr>
                <w:rFonts w:ascii="Times New Roman" w:hAnsi="Times New Roman" w:cs="Times New Roman"/>
                <w:color w:val="000000"/>
                <w:sz w:val="24"/>
                <w:szCs w:val="24"/>
              </w:rPr>
            </w:pPr>
            <w:r>
              <w:rPr>
                <w:rFonts w:ascii="Times New Roman" w:hAnsi="Times New Roman" w:cs="Times New Roman"/>
                <w:color w:val="000000"/>
                <w:sz w:val="24"/>
                <w:szCs w:val="24"/>
              </w:rPr>
              <w:t>Умение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2477"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Продемонстрировано свободное владение предметом проектной деятельности. Ошибки отсутствуют.</w:t>
            </w:r>
          </w:p>
        </w:tc>
      </w:tr>
      <w:tr w:rsidR="007A456D" w:rsidTr="007A456D">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rPr>
                <w:rFonts w:ascii="Times New Roman" w:hAnsi="Times New Roman" w:cs="Times New Roman"/>
                <w:b/>
                <w:bCs/>
                <w:color w:val="000000"/>
                <w:sz w:val="24"/>
                <w:szCs w:val="24"/>
              </w:rPr>
            </w:pPr>
            <w:r>
              <w:rPr>
                <w:rFonts w:ascii="Times New Roman" w:hAnsi="Times New Roman" w:cs="Times New Roman"/>
                <w:b/>
                <w:bCs/>
                <w:color w:val="000000"/>
                <w:sz w:val="24"/>
                <w:szCs w:val="24"/>
              </w:rPr>
              <w:t>Регулятивные действия</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rPr>
                <w:rFonts w:ascii="Times New Roman" w:hAnsi="Times New Roman" w:cs="Times New Roman"/>
                <w:color w:val="000000"/>
                <w:sz w:val="24"/>
                <w:szCs w:val="24"/>
              </w:rPr>
            </w:pPr>
            <w:r>
              <w:rPr>
                <w:rFonts w:ascii="Times New Roman" w:hAnsi="Times New Roman" w:cs="Times New Roman"/>
                <w:color w:val="000000"/>
                <w:sz w:val="24"/>
                <w:szCs w:val="24"/>
              </w:rPr>
              <w:t>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Продемонстрированы навыки определения темы и планирования работы. </w:t>
            </w:r>
          </w:p>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доведена до конца и представлена комиссии; </w:t>
            </w:r>
          </w:p>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2477"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p>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Контроль и коррекция осуществлялись самостоятельно.</w:t>
            </w:r>
          </w:p>
        </w:tc>
      </w:tr>
      <w:tr w:rsidR="007A456D" w:rsidTr="007A456D">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rPr>
                <w:rFonts w:ascii="Times New Roman" w:hAnsi="Times New Roman" w:cs="Times New Roman"/>
                <w:b/>
                <w:bCs/>
                <w:color w:val="000000"/>
                <w:sz w:val="24"/>
                <w:szCs w:val="24"/>
              </w:rPr>
            </w:pPr>
            <w:r>
              <w:rPr>
                <w:rFonts w:ascii="Times New Roman" w:hAnsi="Times New Roman" w:cs="Times New Roman"/>
                <w:b/>
                <w:bCs/>
                <w:color w:val="000000"/>
                <w:sz w:val="24"/>
                <w:szCs w:val="24"/>
              </w:rPr>
              <w:t>Коммуникативные действия</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rPr>
                <w:rFonts w:ascii="Times New Roman" w:hAnsi="Times New Roman" w:cs="Times New Roman"/>
                <w:color w:val="000000"/>
                <w:sz w:val="24"/>
                <w:szCs w:val="24"/>
              </w:rPr>
            </w:pPr>
            <w:r>
              <w:rPr>
                <w:rFonts w:ascii="Times New Roman" w:hAnsi="Times New Roman" w:cs="Times New Roman"/>
                <w:color w:val="000000"/>
                <w:sz w:val="24"/>
                <w:szCs w:val="24"/>
              </w:rPr>
              <w:t>Умение ясно изложить и оформить выполненную работу, представить её результаты, аргументировано ответить на вопросы.</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2477"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Тема ясно определена и пояснена. Текст/сообщение хорошо </w:t>
            </w:r>
            <w:proofErr w:type="gramStart"/>
            <w:r>
              <w:rPr>
                <w:rFonts w:ascii="Times New Roman" w:hAnsi="Times New Roman" w:cs="Times New Roman"/>
                <w:color w:val="000000"/>
                <w:sz w:val="24"/>
                <w:szCs w:val="24"/>
              </w:rPr>
              <w:t>структурированы</w:t>
            </w:r>
            <w:proofErr w:type="gramEnd"/>
            <w:r>
              <w:rPr>
                <w:rFonts w:ascii="Times New Roman" w:hAnsi="Times New Roman" w:cs="Times New Roman"/>
                <w:color w:val="000000"/>
                <w:sz w:val="24"/>
                <w:szCs w:val="24"/>
              </w:rPr>
              <w:t>. Все мысли выражены ясно, логично, последовательно, аргументировано. Работа/сообщение вызывает интерес. Автор свободно отвечает на вопросы.</w:t>
            </w:r>
          </w:p>
        </w:tc>
      </w:tr>
    </w:tbl>
    <w:p w:rsidR="007A456D" w:rsidRDefault="007A456D" w:rsidP="007A456D">
      <w:pPr>
        <w:jc w:val="center"/>
        <w:rPr>
          <w:rFonts w:ascii="Times New Roman" w:hAnsi="Times New Roman" w:cs="Times New Roman"/>
          <w:sz w:val="24"/>
          <w:szCs w:val="24"/>
        </w:rPr>
      </w:pPr>
      <w:r>
        <w:rPr>
          <w:rFonts w:ascii="Times New Roman" w:hAnsi="Times New Roman" w:cs="Times New Roman"/>
          <w:sz w:val="24"/>
          <w:szCs w:val="24"/>
        </w:rPr>
        <w:t>Полученные баллы переводятся в  оценку в соответствии с таблицей.</w:t>
      </w:r>
    </w:p>
    <w:tbl>
      <w:tblPr>
        <w:tblStyle w:val="a3"/>
        <w:tblW w:w="0" w:type="auto"/>
        <w:tblLook w:val="04A0"/>
      </w:tblPr>
      <w:tblGrid>
        <w:gridCol w:w="3176"/>
        <w:gridCol w:w="3238"/>
        <w:gridCol w:w="3157"/>
      </w:tblGrid>
      <w:tr w:rsidR="007A456D" w:rsidTr="007A456D">
        <w:tc>
          <w:tcPr>
            <w:tcW w:w="3301"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Базовый уровень</w:t>
            </w:r>
          </w:p>
        </w:tc>
        <w:tc>
          <w:tcPr>
            <w:tcW w:w="3302"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Отметка «удовлетворительно»</w:t>
            </w:r>
          </w:p>
        </w:tc>
        <w:tc>
          <w:tcPr>
            <w:tcW w:w="3302"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4-6 первичных баллов</w:t>
            </w:r>
          </w:p>
        </w:tc>
      </w:tr>
      <w:tr w:rsidR="007A456D" w:rsidTr="007A456D">
        <w:tc>
          <w:tcPr>
            <w:tcW w:w="3301" w:type="dxa"/>
            <w:vMerge w:val="restart"/>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Повышенный уровень</w:t>
            </w:r>
          </w:p>
        </w:tc>
        <w:tc>
          <w:tcPr>
            <w:tcW w:w="3302"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Отметка «хорошо»</w:t>
            </w:r>
          </w:p>
        </w:tc>
        <w:tc>
          <w:tcPr>
            <w:tcW w:w="3302"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7-9 первичных баллов</w:t>
            </w:r>
          </w:p>
        </w:tc>
      </w:tr>
      <w:tr w:rsidR="007A456D" w:rsidTr="007A456D">
        <w:tc>
          <w:tcPr>
            <w:tcW w:w="0" w:type="auto"/>
            <w:vMerge/>
            <w:tcBorders>
              <w:top w:val="single" w:sz="4" w:space="0" w:color="auto"/>
              <w:left w:val="single" w:sz="4" w:space="0" w:color="auto"/>
              <w:bottom w:val="single" w:sz="4" w:space="0" w:color="auto"/>
              <w:right w:val="single" w:sz="4" w:space="0" w:color="auto"/>
            </w:tcBorders>
            <w:vAlign w:val="center"/>
            <w:hideMark/>
          </w:tcPr>
          <w:p w:rsidR="007A456D" w:rsidRDefault="007A456D">
            <w:pPr>
              <w:rPr>
                <w:rFonts w:ascii="Times New Roman" w:hAnsi="Times New Roman" w:cs="Times New Roman"/>
                <w:sz w:val="24"/>
                <w:szCs w:val="24"/>
              </w:rPr>
            </w:pPr>
          </w:p>
        </w:tc>
        <w:tc>
          <w:tcPr>
            <w:tcW w:w="3302"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Отметка «отлично»</w:t>
            </w:r>
          </w:p>
        </w:tc>
        <w:tc>
          <w:tcPr>
            <w:tcW w:w="3302"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10-12 первичных баллов</w:t>
            </w:r>
          </w:p>
        </w:tc>
      </w:tr>
    </w:tbl>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9. Функциональные обязанности заместителя директора по УВР,</w:t>
      </w:r>
      <w:r>
        <w:rPr>
          <w:rFonts w:ascii="Times New Roman" w:hAnsi="Times New Roman" w:cs="Times New Roman"/>
          <w:color w:val="000000"/>
          <w:sz w:val="23"/>
          <w:szCs w:val="23"/>
        </w:rPr>
        <w:t xml:space="preserve"> </w:t>
      </w:r>
      <w:r>
        <w:rPr>
          <w:rFonts w:ascii="Times New Roman" w:hAnsi="Times New Roman" w:cs="Times New Roman"/>
          <w:b/>
          <w:bCs/>
          <w:color w:val="000000"/>
          <w:sz w:val="23"/>
          <w:szCs w:val="23"/>
        </w:rPr>
        <w:t xml:space="preserve">курирующего организацию выполнения </w:t>
      </w:r>
      <w:proofErr w:type="gramStart"/>
      <w:r>
        <w:rPr>
          <w:rFonts w:ascii="Times New Roman" w:hAnsi="Times New Roman" w:cs="Times New Roman"/>
          <w:b/>
          <w:bCs/>
          <w:color w:val="000000"/>
          <w:sz w:val="23"/>
          <w:szCs w:val="23"/>
        </w:rPr>
        <w:t>обучающимися</w:t>
      </w:r>
      <w:proofErr w:type="gramEnd"/>
      <w:r>
        <w:rPr>
          <w:rFonts w:ascii="Times New Roman" w:hAnsi="Times New Roman" w:cs="Times New Roman"/>
          <w:color w:val="000000"/>
          <w:sz w:val="23"/>
          <w:szCs w:val="23"/>
        </w:rPr>
        <w:t xml:space="preserve"> </w:t>
      </w:r>
      <w:r>
        <w:rPr>
          <w:rFonts w:ascii="Times New Roman" w:hAnsi="Times New Roman" w:cs="Times New Roman"/>
          <w:b/>
          <w:bCs/>
          <w:color w:val="000000"/>
          <w:sz w:val="23"/>
          <w:szCs w:val="23"/>
        </w:rPr>
        <w:t>индивидуального итогового проекта</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9.1. Формирует единый список тем ИИП для выбора </w:t>
      </w:r>
      <w:proofErr w:type="gramStart"/>
      <w:r>
        <w:rPr>
          <w:rFonts w:ascii="Times New Roman" w:hAnsi="Times New Roman" w:cs="Times New Roman"/>
          <w:color w:val="000000"/>
          <w:sz w:val="24"/>
          <w:szCs w:val="24"/>
        </w:rPr>
        <w:t>обучающимися</w:t>
      </w:r>
      <w:proofErr w:type="gramEnd"/>
      <w:r>
        <w:rPr>
          <w:rFonts w:ascii="Times New Roman" w:hAnsi="Times New Roman" w:cs="Times New Roman"/>
          <w:color w:val="000000"/>
          <w:sz w:val="24"/>
          <w:szCs w:val="24"/>
        </w:rPr>
        <w:t xml:space="preserve">.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9.2. Оказывает методическую и консультационную помощь педагогам школы, осуществляющим проектную деятельность. </w:t>
      </w:r>
    </w:p>
    <w:p w:rsidR="007A456D" w:rsidRDefault="007A456D" w:rsidP="007A456D">
      <w:pPr>
        <w:pStyle w:val="Default"/>
        <w:jc w:val="both"/>
      </w:pPr>
      <w:r>
        <w:t xml:space="preserve">9.3. Контролирует формирование проектных групп на основе списков обучающихся, являющихся исполнителями проектов, и педагогов, выступающих в роли руководителей проектных групп. 9.4. Контролирует деятельность руководителей итоговых </w:t>
      </w:r>
      <w:proofErr w:type="gramStart"/>
      <w:r>
        <w:t>индивидуальных проектов</w:t>
      </w:r>
      <w:proofErr w:type="gramEnd"/>
      <w:r>
        <w:t xml:space="preserve">. </w:t>
      </w: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center"/>
        <w:rPr>
          <w:rFonts w:ascii="Times New Roman" w:hAnsi="Times New Roman" w:cs="Times New Roman"/>
          <w:b/>
          <w:bCs/>
          <w:color w:val="000000"/>
          <w:sz w:val="23"/>
          <w:szCs w:val="23"/>
        </w:rPr>
      </w:pPr>
      <w:r>
        <w:rPr>
          <w:rFonts w:ascii="Times New Roman" w:hAnsi="Times New Roman" w:cs="Times New Roman"/>
          <w:b/>
          <w:bCs/>
          <w:color w:val="000000"/>
          <w:sz w:val="23"/>
          <w:szCs w:val="23"/>
        </w:rPr>
        <w:t>10. Функциональные обязанности руководителя</w:t>
      </w:r>
      <w:r>
        <w:rPr>
          <w:rFonts w:ascii="Times New Roman" w:hAnsi="Times New Roman" w:cs="Times New Roman"/>
          <w:color w:val="000000"/>
          <w:sz w:val="23"/>
          <w:szCs w:val="23"/>
        </w:rPr>
        <w:t xml:space="preserve"> </w:t>
      </w:r>
      <w:r>
        <w:rPr>
          <w:rFonts w:ascii="Times New Roman" w:hAnsi="Times New Roman" w:cs="Times New Roman"/>
          <w:b/>
          <w:bCs/>
          <w:color w:val="000000"/>
          <w:sz w:val="23"/>
          <w:szCs w:val="23"/>
        </w:rPr>
        <w:t>индивидуального итогового проекта обучающегося</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10.1. Выбирает проблемную область, формулирует темы ИИП.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10.2. </w:t>
      </w:r>
      <w:proofErr w:type="gramStart"/>
      <w:r>
        <w:rPr>
          <w:rFonts w:ascii="Times New Roman" w:hAnsi="Times New Roman" w:cs="Times New Roman"/>
          <w:color w:val="000000"/>
          <w:sz w:val="24"/>
          <w:szCs w:val="24"/>
        </w:rPr>
        <w:t xml:space="preserve">Проводит консультации с участниками проектов и осуществляет методическую поддержку проектной деятельности; планирует совместно с обучающимися работу в течение всего проектного периода. </w:t>
      </w:r>
      <w:proofErr w:type="gramEnd"/>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10.3. Поэтапно отслеживает результаты проектной деятельности.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10.4. Осуществляет экспертизу готового продукта и теоретической составляющей проекта.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10.5. Выявляет недоработки, определяет пути устранения выявленных недостатков, оказывает помощь обучающемуся в подготовке к презентации проекта. </w:t>
      </w:r>
    </w:p>
    <w:p w:rsidR="007A456D" w:rsidRDefault="007A456D" w:rsidP="007A456D">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10.6. Обеспечивает соблюдение сроков выполнения проект</w:t>
      </w:r>
    </w:p>
    <w:p w:rsidR="007A456D" w:rsidRDefault="007A456D" w:rsidP="007A456D">
      <w:pPr>
        <w:autoSpaceDE w:val="0"/>
        <w:autoSpaceDN w:val="0"/>
        <w:adjustRightInd w:val="0"/>
        <w:spacing w:after="0" w:line="240" w:lineRule="auto"/>
        <w:jc w:val="center"/>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11. Функциональные обязанности классного руководителя </w:t>
      </w:r>
      <w:proofErr w:type="gramStart"/>
      <w:r>
        <w:rPr>
          <w:rFonts w:ascii="Times New Roman" w:hAnsi="Times New Roman" w:cs="Times New Roman"/>
          <w:b/>
          <w:bCs/>
          <w:color w:val="000000"/>
          <w:sz w:val="23"/>
          <w:szCs w:val="23"/>
        </w:rPr>
        <w:t>обучающихся</w:t>
      </w:r>
      <w:proofErr w:type="gramEnd"/>
      <w:r>
        <w:rPr>
          <w:rFonts w:ascii="Times New Roman" w:hAnsi="Times New Roman" w:cs="Times New Roman"/>
          <w:b/>
          <w:bCs/>
          <w:color w:val="000000"/>
          <w:sz w:val="23"/>
          <w:szCs w:val="23"/>
        </w:rPr>
        <w:t>, выполняющих индивидуальный итоговый проект</w:t>
      </w:r>
    </w:p>
    <w:p w:rsidR="007A456D" w:rsidRDefault="007A456D" w:rsidP="007A456D">
      <w:pPr>
        <w:spacing w:after="0"/>
        <w:jc w:val="center"/>
        <w:rPr>
          <w:rFonts w:ascii="Times New Roman" w:hAnsi="Times New Roman" w:cs="Times New Roman"/>
          <w:color w:val="000000"/>
          <w:sz w:val="23"/>
          <w:szCs w:val="23"/>
        </w:rPr>
      </w:pPr>
    </w:p>
    <w:p w:rsidR="007A456D" w:rsidRDefault="007A456D" w:rsidP="007A456D">
      <w:pPr>
        <w:spacing w:after="0"/>
        <w:jc w:val="both"/>
        <w:rPr>
          <w:rFonts w:ascii="Times New Roman" w:hAnsi="Times New Roman" w:cs="Times New Roman"/>
          <w:color w:val="000000"/>
          <w:sz w:val="23"/>
          <w:szCs w:val="23"/>
        </w:rPr>
      </w:pPr>
      <w:r>
        <w:rPr>
          <w:rFonts w:ascii="Times New Roman" w:hAnsi="Times New Roman" w:cs="Times New Roman"/>
          <w:color w:val="000000"/>
          <w:sz w:val="23"/>
          <w:szCs w:val="23"/>
        </w:rPr>
        <w:t>11.1. Организует и контролирует начальный период проектной деятельности (осуществляет контроль 100% охвата детей проектной деятельностью, составляет список обучающихся с выбором темы и руководителя ИИП и передаёт его заместителю директора).</w:t>
      </w:r>
    </w:p>
    <w:tbl>
      <w:tblPr>
        <w:tblStyle w:val="a3"/>
        <w:tblW w:w="0" w:type="auto"/>
        <w:tblLook w:val="04A0"/>
      </w:tblPr>
      <w:tblGrid>
        <w:gridCol w:w="540"/>
        <w:gridCol w:w="3288"/>
        <w:gridCol w:w="3324"/>
        <w:gridCol w:w="2419"/>
      </w:tblGrid>
      <w:tr w:rsidR="007A456D" w:rsidTr="007A456D">
        <w:tc>
          <w:tcPr>
            <w:tcW w:w="540"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3400"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Ф.И.О.</w:t>
            </w:r>
          </w:p>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обучающегося</w:t>
            </w:r>
          </w:p>
        </w:tc>
        <w:tc>
          <w:tcPr>
            <w:tcW w:w="3489"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Тема проекта</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jc w:val="center"/>
              <w:rPr>
                <w:rFonts w:ascii="Times New Roman" w:hAnsi="Times New Roman" w:cs="Times New Roman"/>
                <w:sz w:val="24"/>
                <w:szCs w:val="24"/>
              </w:rPr>
            </w:pPr>
            <w:r>
              <w:rPr>
                <w:rFonts w:ascii="Times New Roman" w:hAnsi="Times New Roman" w:cs="Times New Roman"/>
                <w:sz w:val="24"/>
                <w:szCs w:val="24"/>
              </w:rPr>
              <w:t>Ф.И.О. руководителя проекта</w:t>
            </w:r>
          </w:p>
        </w:tc>
      </w:tr>
      <w:tr w:rsidR="007A456D" w:rsidTr="007A456D">
        <w:tc>
          <w:tcPr>
            <w:tcW w:w="540" w:type="dxa"/>
            <w:tcBorders>
              <w:top w:val="single" w:sz="4" w:space="0" w:color="auto"/>
              <w:left w:val="single" w:sz="4" w:space="0" w:color="auto"/>
              <w:bottom w:val="single" w:sz="4" w:space="0" w:color="auto"/>
              <w:right w:val="single" w:sz="4" w:space="0" w:color="auto"/>
            </w:tcBorders>
          </w:tcPr>
          <w:p w:rsidR="007A456D" w:rsidRDefault="007A456D">
            <w:pPr>
              <w:jc w:val="center"/>
              <w:rPr>
                <w:rFonts w:ascii="Times New Roman" w:hAnsi="Times New Roman" w:cs="Times New Roman"/>
                <w:sz w:val="24"/>
                <w:szCs w:val="24"/>
              </w:rPr>
            </w:pPr>
          </w:p>
        </w:tc>
        <w:tc>
          <w:tcPr>
            <w:tcW w:w="3400" w:type="dxa"/>
            <w:tcBorders>
              <w:top w:val="single" w:sz="4" w:space="0" w:color="auto"/>
              <w:left w:val="single" w:sz="4" w:space="0" w:color="auto"/>
              <w:bottom w:val="single" w:sz="4" w:space="0" w:color="auto"/>
              <w:right w:val="single" w:sz="4" w:space="0" w:color="auto"/>
            </w:tcBorders>
          </w:tcPr>
          <w:p w:rsidR="007A456D" w:rsidRDefault="007A456D">
            <w:pPr>
              <w:jc w:val="center"/>
              <w:rPr>
                <w:rFonts w:ascii="Times New Roman" w:hAnsi="Times New Roman" w:cs="Times New Roman"/>
                <w:sz w:val="24"/>
                <w:szCs w:val="24"/>
              </w:rPr>
            </w:pPr>
          </w:p>
        </w:tc>
        <w:tc>
          <w:tcPr>
            <w:tcW w:w="3489" w:type="dxa"/>
            <w:tcBorders>
              <w:top w:val="single" w:sz="4" w:space="0" w:color="auto"/>
              <w:left w:val="single" w:sz="4" w:space="0" w:color="auto"/>
              <w:bottom w:val="single" w:sz="4" w:space="0" w:color="auto"/>
              <w:right w:val="single" w:sz="4" w:space="0" w:color="auto"/>
            </w:tcBorders>
          </w:tcPr>
          <w:p w:rsidR="007A456D" w:rsidRDefault="007A456D">
            <w:pPr>
              <w:jc w:val="center"/>
              <w:rPr>
                <w:rFonts w:ascii="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tcPr>
          <w:p w:rsidR="007A456D" w:rsidRDefault="007A456D">
            <w:pPr>
              <w:jc w:val="center"/>
              <w:rPr>
                <w:rFonts w:ascii="Times New Roman" w:hAnsi="Times New Roman" w:cs="Times New Roman"/>
                <w:sz w:val="24"/>
                <w:szCs w:val="24"/>
              </w:rPr>
            </w:pPr>
          </w:p>
        </w:tc>
      </w:tr>
    </w:tbl>
    <w:p w:rsidR="007A456D" w:rsidRDefault="007A456D" w:rsidP="007A456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11.2. Информирует обучающихся и родителей о требованиях, предъявляемых к выполнению проектных работ, порядке и сроках работы над проектами.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11.3. Координирует взаимодействие родителей, руководителей проектов и обучающихся с целью успешного выполнения </w:t>
      </w:r>
      <w:proofErr w:type="gramStart"/>
      <w:r>
        <w:rPr>
          <w:rFonts w:ascii="Times New Roman" w:hAnsi="Times New Roman" w:cs="Times New Roman"/>
          <w:color w:val="000000"/>
          <w:sz w:val="24"/>
          <w:szCs w:val="24"/>
        </w:rPr>
        <w:t>последними</w:t>
      </w:r>
      <w:proofErr w:type="gramEnd"/>
      <w:r>
        <w:rPr>
          <w:rFonts w:ascii="Times New Roman" w:hAnsi="Times New Roman" w:cs="Times New Roman"/>
          <w:color w:val="000000"/>
          <w:sz w:val="24"/>
          <w:szCs w:val="24"/>
        </w:rPr>
        <w:t xml:space="preserve"> итоговых индивидуальных проектов. </w:t>
      </w:r>
    </w:p>
    <w:p w:rsidR="007A456D" w:rsidRDefault="007A456D" w:rsidP="007A456D">
      <w:pPr>
        <w:autoSpaceDE w:val="0"/>
        <w:autoSpaceDN w:val="0"/>
        <w:adjustRightInd w:val="0"/>
        <w:spacing w:after="0" w:line="240" w:lineRule="auto"/>
        <w:rPr>
          <w:rFonts w:ascii="Times New Roman" w:hAnsi="Times New Roman" w:cs="Times New Roman"/>
          <w:b/>
          <w:bCs/>
          <w:color w:val="000000"/>
          <w:sz w:val="24"/>
          <w:szCs w:val="24"/>
        </w:rPr>
      </w:pPr>
    </w:p>
    <w:p w:rsidR="007A456D" w:rsidRDefault="007A456D" w:rsidP="007A456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12. Роль родителей в выполнении </w:t>
      </w:r>
      <w:proofErr w:type="gramStart"/>
      <w:r>
        <w:rPr>
          <w:rFonts w:ascii="Times New Roman" w:hAnsi="Times New Roman" w:cs="Times New Roman"/>
          <w:b/>
          <w:bCs/>
          <w:color w:val="000000"/>
          <w:sz w:val="24"/>
          <w:szCs w:val="24"/>
        </w:rPr>
        <w:t>обучающимся</w:t>
      </w:r>
      <w:proofErr w:type="gramEnd"/>
      <w:r>
        <w:rPr>
          <w:rFonts w:ascii="Times New Roman" w:hAnsi="Times New Roman" w:cs="Times New Roman"/>
          <w:b/>
          <w:bCs/>
          <w:color w:val="000000"/>
          <w:sz w:val="24"/>
          <w:szCs w:val="24"/>
        </w:rPr>
        <w:t xml:space="preserve"> индивидуального итогового проекта </w:t>
      </w:r>
    </w:p>
    <w:p w:rsidR="007A456D" w:rsidRDefault="007A456D" w:rsidP="007A456D">
      <w:pPr>
        <w:spacing w:after="0"/>
        <w:jc w:val="both"/>
        <w:rPr>
          <w:rFonts w:ascii="Times New Roman" w:hAnsi="Times New Roman" w:cs="Times New Roman"/>
          <w:color w:val="000000"/>
          <w:sz w:val="24"/>
          <w:szCs w:val="24"/>
        </w:rPr>
      </w:pPr>
    </w:p>
    <w:p w:rsidR="007A456D" w:rsidRDefault="007A456D" w:rsidP="007A456D">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12.1. На всех этапах выполнения обучающимися итогового </w:t>
      </w:r>
      <w:proofErr w:type="gramStart"/>
      <w:r>
        <w:rPr>
          <w:rFonts w:ascii="Times New Roman" w:hAnsi="Times New Roman" w:cs="Times New Roman"/>
          <w:color w:val="000000"/>
          <w:sz w:val="24"/>
          <w:szCs w:val="24"/>
        </w:rPr>
        <w:t>индивидуального проекта</w:t>
      </w:r>
      <w:proofErr w:type="gramEnd"/>
      <w:r>
        <w:rPr>
          <w:rFonts w:ascii="Times New Roman" w:hAnsi="Times New Roman" w:cs="Times New Roman"/>
          <w:color w:val="000000"/>
          <w:sz w:val="24"/>
          <w:szCs w:val="24"/>
        </w:rPr>
        <w:t xml:space="preserve"> роль родителей заключается в оказании своим детям помощи, то есть не возложение на себя обязанностей по выполнению работы детей над проектом, а проявление заинтересованности, помощи советом, сбором информации и расходными материалами для выполнения проекта.</w:t>
      </w:r>
    </w:p>
    <w:p w:rsidR="007A456D" w:rsidRDefault="007A456D" w:rsidP="007A456D">
      <w:pPr>
        <w:jc w:val="center"/>
        <w:rPr>
          <w:rFonts w:ascii="Times New Roman" w:hAnsi="Times New Roman" w:cs="Times New Roman"/>
          <w:sz w:val="24"/>
          <w:szCs w:val="24"/>
        </w:rPr>
      </w:pPr>
    </w:p>
    <w:p w:rsidR="007A456D" w:rsidRDefault="007A456D" w:rsidP="007A456D">
      <w:pPr>
        <w:jc w:val="center"/>
        <w:rPr>
          <w:rFonts w:ascii="Times New Roman" w:hAnsi="Times New Roman" w:cs="Times New Roman"/>
          <w:sz w:val="24"/>
          <w:szCs w:val="24"/>
        </w:rPr>
      </w:pPr>
    </w:p>
    <w:p w:rsidR="007A456D" w:rsidRDefault="007A456D" w:rsidP="007A456D">
      <w:pPr>
        <w:jc w:val="center"/>
        <w:rPr>
          <w:rFonts w:ascii="Times New Roman" w:hAnsi="Times New Roman" w:cs="Times New Roman"/>
          <w:sz w:val="24"/>
          <w:szCs w:val="24"/>
        </w:rPr>
      </w:pPr>
    </w:p>
    <w:p w:rsidR="007A456D" w:rsidRDefault="007A456D" w:rsidP="007A456D">
      <w:pPr>
        <w:jc w:val="right"/>
        <w:rPr>
          <w:rFonts w:ascii="Times New Roman" w:hAnsi="Times New Roman" w:cs="Times New Roman"/>
          <w:b/>
          <w:i/>
          <w:sz w:val="24"/>
          <w:szCs w:val="24"/>
        </w:rPr>
      </w:pPr>
      <w:r>
        <w:rPr>
          <w:rFonts w:ascii="Times New Roman" w:hAnsi="Times New Roman" w:cs="Times New Roman"/>
          <w:b/>
          <w:i/>
          <w:sz w:val="24"/>
          <w:szCs w:val="24"/>
        </w:rPr>
        <w:lastRenderedPageBreak/>
        <w:t xml:space="preserve">                               Приложение № 1</w:t>
      </w:r>
    </w:p>
    <w:p w:rsidR="007A456D" w:rsidRDefault="007A456D" w:rsidP="007A456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Памятка для </w:t>
      </w:r>
      <w:proofErr w:type="gramStart"/>
      <w:r>
        <w:rPr>
          <w:rFonts w:ascii="Times New Roman" w:hAnsi="Times New Roman" w:cs="Times New Roman"/>
          <w:b/>
          <w:sz w:val="24"/>
          <w:szCs w:val="24"/>
        </w:rPr>
        <w:t>обучающегося</w:t>
      </w:r>
      <w:proofErr w:type="gramEnd"/>
    </w:p>
    <w:p w:rsidR="007A456D" w:rsidRDefault="007A456D" w:rsidP="007A456D">
      <w:pPr>
        <w:spacing w:after="0"/>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 к проекту»</w:t>
      </w:r>
    </w:p>
    <w:p w:rsidR="007A456D" w:rsidRDefault="007A456D" w:rsidP="007A456D">
      <w:pPr>
        <w:spacing w:after="0"/>
        <w:rPr>
          <w:rFonts w:ascii="Times New Roman" w:hAnsi="Times New Roman" w:cs="Times New Roman"/>
          <w:b/>
          <w:sz w:val="24"/>
          <w:szCs w:val="24"/>
        </w:rPr>
      </w:pPr>
    </w:p>
    <w:p w:rsidR="007A456D" w:rsidRDefault="007A456D" w:rsidP="007A456D">
      <w:pPr>
        <w:spacing w:after="0"/>
        <w:rPr>
          <w:rFonts w:ascii="Times New Roman" w:hAnsi="Times New Roman" w:cs="Times New Roman"/>
          <w:sz w:val="24"/>
          <w:szCs w:val="24"/>
        </w:rPr>
      </w:pPr>
      <w:r>
        <w:rPr>
          <w:rFonts w:ascii="Times New Roman" w:hAnsi="Times New Roman" w:cs="Times New Roman"/>
          <w:b/>
          <w:sz w:val="24"/>
          <w:szCs w:val="24"/>
        </w:rPr>
        <w:t xml:space="preserve">       Введение, </w:t>
      </w:r>
      <w:r>
        <w:rPr>
          <w:rFonts w:ascii="Times New Roman" w:hAnsi="Times New Roman" w:cs="Times New Roman"/>
          <w:sz w:val="24"/>
          <w:szCs w:val="24"/>
        </w:rPr>
        <w:t>в котором необходимо:</w:t>
      </w:r>
    </w:p>
    <w:p w:rsidR="007A456D" w:rsidRDefault="007A456D" w:rsidP="007A456D">
      <w:pPr>
        <w:pStyle w:val="a4"/>
        <w:numPr>
          <w:ilvl w:val="0"/>
          <w:numId w:val="2"/>
        </w:numPr>
        <w:ind w:left="0" w:firstLine="426"/>
        <w:jc w:val="both"/>
      </w:pPr>
      <w:r>
        <w:rPr>
          <w:color w:val="000000"/>
        </w:rPr>
        <w:t>назвать тему проекта;</w:t>
      </w:r>
    </w:p>
    <w:p w:rsidR="007A456D" w:rsidRDefault="007A456D" w:rsidP="007A456D">
      <w:pPr>
        <w:pStyle w:val="a4"/>
        <w:numPr>
          <w:ilvl w:val="0"/>
          <w:numId w:val="2"/>
        </w:numPr>
        <w:ind w:left="0" w:firstLine="426"/>
        <w:jc w:val="both"/>
      </w:pPr>
      <w:r>
        <w:rPr>
          <w:color w:val="000000"/>
        </w:rPr>
        <w:t>сформулировать проблему проекта, которую ты решил, создавая свой проект, показать, чем она интересна и  важна не только для тебя, но и для других;</w:t>
      </w:r>
    </w:p>
    <w:p w:rsidR="007A456D" w:rsidRDefault="007A456D" w:rsidP="007A456D">
      <w:pPr>
        <w:pStyle w:val="a4"/>
        <w:numPr>
          <w:ilvl w:val="0"/>
          <w:numId w:val="2"/>
        </w:numPr>
        <w:ind w:left="0" w:firstLine="426"/>
        <w:jc w:val="both"/>
      </w:pPr>
      <w:r>
        <w:rPr>
          <w:color w:val="000000"/>
        </w:rPr>
        <w:t>рассказать, в чем состоит цель твоего проекта, чего ты добился в результате работы, обосновать, что, достигнув цели проекта, ты решил проблему проекта;</w:t>
      </w:r>
    </w:p>
    <w:p w:rsidR="007A456D" w:rsidRDefault="007A456D" w:rsidP="007A456D">
      <w:pPr>
        <w:pStyle w:val="a4"/>
        <w:numPr>
          <w:ilvl w:val="0"/>
          <w:numId w:val="2"/>
        </w:numPr>
        <w:ind w:left="0" w:firstLine="426"/>
        <w:jc w:val="both"/>
      </w:pPr>
      <w:r>
        <w:rPr>
          <w:color w:val="000000"/>
        </w:rPr>
        <w:t xml:space="preserve">указать, какой ты сделал проектный продукт, показать связь </w:t>
      </w:r>
      <w:r>
        <w:rPr>
          <w:i/>
          <w:color w:val="000000"/>
        </w:rPr>
        <w:t xml:space="preserve">между темой, проблемой, целью и продуктом твоего проекта; </w:t>
      </w:r>
    </w:p>
    <w:p w:rsidR="007A456D" w:rsidRDefault="007A456D" w:rsidP="007A456D">
      <w:pPr>
        <w:pStyle w:val="a4"/>
        <w:numPr>
          <w:ilvl w:val="0"/>
          <w:numId w:val="2"/>
        </w:numPr>
        <w:ind w:left="0" w:firstLine="426"/>
        <w:jc w:val="both"/>
      </w:pPr>
      <w:r>
        <w:rPr>
          <w:color w:val="000000"/>
        </w:rPr>
        <w:t>дать развёрнутый, детализированный план работы над проектом с указанием всех основных этапов и всех более мелких шагов внутри каждого этапа, ожидаемых результатов каждого этапа, сроков выполнения каждого этапа.</w:t>
      </w:r>
    </w:p>
    <w:p w:rsidR="007A456D" w:rsidRDefault="007A456D" w:rsidP="007A456D">
      <w:pPr>
        <w:pStyle w:val="a4"/>
        <w:ind w:firstLine="426"/>
        <w:jc w:val="both"/>
        <w:rPr>
          <w:color w:val="000000"/>
        </w:rPr>
      </w:pPr>
      <w:r>
        <w:rPr>
          <w:color w:val="000000"/>
        </w:rPr>
        <w:t>Во введении необходимо выделить жирным шрифтом слова: тема, цель, проблема, гипотеза (т тех проектах, где она есть), проектный продукт, план.</w:t>
      </w:r>
    </w:p>
    <w:p w:rsidR="007A456D" w:rsidRDefault="007A456D" w:rsidP="007A456D">
      <w:pPr>
        <w:pStyle w:val="a4"/>
        <w:ind w:left="426"/>
        <w:jc w:val="both"/>
        <w:rPr>
          <w:b/>
          <w:color w:val="000000"/>
        </w:rPr>
      </w:pPr>
      <w:r>
        <w:rPr>
          <w:b/>
          <w:color w:val="000000"/>
        </w:rPr>
        <w:t>Основная часть.</w:t>
      </w:r>
    </w:p>
    <w:p w:rsidR="007A456D" w:rsidRDefault="007A456D" w:rsidP="007A456D">
      <w:pPr>
        <w:pStyle w:val="a4"/>
        <w:ind w:firstLine="426"/>
        <w:jc w:val="both"/>
        <w:rPr>
          <w:color w:val="000000"/>
        </w:rPr>
      </w:pPr>
      <w:r>
        <w:rPr>
          <w:color w:val="000000"/>
        </w:rPr>
        <w:t>В основной части следуют показать, какое решение проблемы проекта ты нашёл и как воплотил его в проектном продукте: привести описание хода своей работы над проектом, в том числе обосновать все принятые тобою решения и возникшие у тебя идеи, все ресурсы, которые ты использовал в своей работе.</w:t>
      </w:r>
    </w:p>
    <w:p w:rsidR="007A456D" w:rsidRDefault="007A456D" w:rsidP="007A456D">
      <w:pPr>
        <w:pStyle w:val="a4"/>
        <w:ind w:firstLine="426"/>
        <w:jc w:val="both"/>
        <w:rPr>
          <w:color w:val="000000"/>
        </w:rPr>
      </w:pPr>
      <w:proofErr w:type="gramStart"/>
      <w:r>
        <w:rPr>
          <w:color w:val="000000"/>
        </w:rPr>
        <w:t>Материалы, из которых ты создал проектный продукт; люди, которые тебе помогали, в том числе ребята, принимавшие участие в твоих опросах, классных часах, уроках и т.д.; информация, которой ты пользовался, и где ты её добывал – все это ресурсы твоей проектной работы.</w:t>
      </w:r>
      <w:proofErr w:type="gramEnd"/>
    </w:p>
    <w:p w:rsidR="007A456D" w:rsidRDefault="007A456D" w:rsidP="007A456D">
      <w:pPr>
        <w:pStyle w:val="a4"/>
        <w:ind w:firstLine="426"/>
        <w:jc w:val="both"/>
        <w:rPr>
          <w:color w:val="000000"/>
        </w:rPr>
      </w:pPr>
      <w:r>
        <w:rPr>
          <w:color w:val="000000"/>
        </w:rPr>
        <w:t>Кроме того, в основной части можно показать свою точку зрения на проблему проекта и обосновать её, ссылаясь на собственные исследования, наблюдения, опыты, опросы, анализ найденной тобой информации, мнения специалистов.</w:t>
      </w:r>
    </w:p>
    <w:p w:rsidR="007A456D" w:rsidRDefault="007A456D" w:rsidP="007A456D">
      <w:pPr>
        <w:pStyle w:val="a4"/>
        <w:ind w:firstLine="426"/>
        <w:jc w:val="both"/>
        <w:rPr>
          <w:b/>
          <w:color w:val="000000"/>
        </w:rPr>
      </w:pPr>
      <w:r>
        <w:rPr>
          <w:b/>
          <w:color w:val="000000"/>
        </w:rPr>
        <w:t>Заключение</w:t>
      </w:r>
    </w:p>
    <w:p w:rsidR="007A456D" w:rsidRDefault="007A456D" w:rsidP="007A456D">
      <w:pPr>
        <w:pStyle w:val="a4"/>
        <w:ind w:firstLine="426"/>
        <w:jc w:val="both"/>
        <w:rPr>
          <w:color w:val="000000"/>
        </w:rPr>
      </w:pPr>
      <w:r>
        <w:rPr>
          <w:color w:val="000000"/>
        </w:rPr>
        <w:t>В заключении надо:</w:t>
      </w:r>
    </w:p>
    <w:p w:rsidR="007A456D" w:rsidRDefault="007A456D" w:rsidP="007A456D">
      <w:pPr>
        <w:pStyle w:val="a4"/>
        <w:numPr>
          <w:ilvl w:val="0"/>
          <w:numId w:val="2"/>
        </w:numPr>
        <w:ind w:left="0" w:firstLine="426"/>
        <w:jc w:val="both"/>
      </w:pPr>
      <w:r>
        <w:rPr>
          <w:color w:val="000000"/>
        </w:rPr>
        <w:t>проанализировать все твои усилия по достижению цели проекта (что было самым трудным и самым лёгким, что было наиболее интересным и запоминающимся, чему ты научился в ходе работы над проектом, как изменились твои взгляды и т.п.)</w:t>
      </w:r>
    </w:p>
    <w:p w:rsidR="007A456D" w:rsidRDefault="007A456D" w:rsidP="007A456D">
      <w:pPr>
        <w:pStyle w:val="a4"/>
        <w:numPr>
          <w:ilvl w:val="0"/>
          <w:numId w:val="2"/>
        </w:numPr>
        <w:ind w:left="0" w:firstLine="426"/>
        <w:jc w:val="both"/>
      </w:pPr>
      <w:r>
        <w:rPr>
          <w:color w:val="000000"/>
        </w:rPr>
        <w:t>оценить результат твоего проекта (что у тебя получилось или не получилось и почему; удалось ли добиться того, что ты запланировал, когда начинал свой проект и почему;  как бы ты стал действовать, чтобы не допустить ошибок, если бы начал свою работу заново);</w:t>
      </w:r>
    </w:p>
    <w:p w:rsidR="007A456D" w:rsidRDefault="007A456D" w:rsidP="007A456D">
      <w:pPr>
        <w:pStyle w:val="a4"/>
        <w:numPr>
          <w:ilvl w:val="0"/>
          <w:numId w:val="2"/>
        </w:numPr>
        <w:ind w:left="0" w:firstLine="426"/>
        <w:jc w:val="both"/>
      </w:pPr>
      <w:r>
        <w:rPr>
          <w:color w:val="000000"/>
        </w:rPr>
        <w:t>показать перспективы  возможной дальнейшей работы по проблеме твоего проекта (что бы ты посоветовал тому, кого заинтересовала твоя работа и кто хочет продолжить разрабатывать её дальше, исчерпан ли твой собственный интерес к проблеме проекта).</w:t>
      </w:r>
    </w:p>
    <w:p w:rsidR="007A456D" w:rsidRDefault="007A456D" w:rsidP="007A456D">
      <w:pPr>
        <w:pStyle w:val="a4"/>
        <w:ind w:left="426"/>
        <w:jc w:val="both"/>
        <w:rPr>
          <w:color w:val="000000"/>
        </w:rPr>
      </w:pPr>
      <w:r>
        <w:rPr>
          <w:color w:val="000000"/>
        </w:rPr>
        <w:t>Список использованных источников информации, где ты представишь:</w:t>
      </w:r>
    </w:p>
    <w:p w:rsidR="007A456D" w:rsidRDefault="007A456D" w:rsidP="007A456D">
      <w:pPr>
        <w:pStyle w:val="a4"/>
        <w:jc w:val="both"/>
        <w:rPr>
          <w:color w:val="000000"/>
        </w:rPr>
      </w:pPr>
      <w:r>
        <w:rPr>
          <w:color w:val="000000"/>
        </w:rPr>
        <w:tab/>
        <w:t>- список использованных печатных источников в алфавитном порядке с указанием выходных данных книг и статей;</w:t>
      </w:r>
    </w:p>
    <w:p w:rsidR="007A456D" w:rsidRDefault="007A456D" w:rsidP="007A456D">
      <w:pPr>
        <w:pStyle w:val="a4"/>
        <w:jc w:val="both"/>
        <w:rPr>
          <w:color w:val="000000"/>
        </w:rPr>
      </w:pPr>
      <w:r>
        <w:rPr>
          <w:color w:val="000000"/>
        </w:rPr>
        <w:tab/>
        <w:t>- адреса сайтов в Интернете, с которыми ты работал;</w:t>
      </w:r>
    </w:p>
    <w:p w:rsidR="007A456D" w:rsidRDefault="007A456D" w:rsidP="007A456D">
      <w:pPr>
        <w:pStyle w:val="a4"/>
        <w:jc w:val="both"/>
        <w:rPr>
          <w:color w:val="000000"/>
        </w:rPr>
      </w:pPr>
      <w:r>
        <w:rPr>
          <w:color w:val="000000"/>
        </w:rPr>
        <w:tab/>
        <w:t>- ссылки на интервью, если ты брал их у специалистов (с указанием должности, места работы и учёного звания специалиста);</w:t>
      </w:r>
    </w:p>
    <w:p w:rsidR="007A456D" w:rsidRDefault="007A456D" w:rsidP="007A456D">
      <w:pPr>
        <w:pStyle w:val="a4"/>
        <w:jc w:val="both"/>
        <w:rPr>
          <w:color w:val="000000"/>
        </w:rPr>
      </w:pPr>
      <w:r>
        <w:rPr>
          <w:color w:val="000000"/>
        </w:rPr>
        <w:tab/>
        <w:t>- фильмы, музейные экспозиции и прочее, если они являются источниками информации по твоему проекту.</w:t>
      </w:r>
    </w:p>
    <w:p w:rsidR="007A456D" w:rsidRDefault="007A456D" w:rsidP="007A456D">
      <w:pPr>
        <w:pStyle w:val="a4"/>
        <w:jc w:val="center"/>
        <w:rPr>
          <w:b/>
          <w:color w:val="000000"/>
        </w:rPr>
      </w:pPr>
      <w:r>
        <w:rPr>
          <w:b/>
          <w:color w:val="000000"/>
        </w:rPr>
        <w:t xml:space="preserve">                                                                                                                           </w:t>
      </w:r>
    </w:p>
    <w:p w:rsidR="007A456D" w:rsidRDefault="007A456D" w:rsidP="007A456D">
      <w:pPr>
        <w:pStyle w:val="a4"/>
        <w:jc w:val="right"/>
        <w:rPr>
          <w:b/>
          <w:color w:val="000000"/>
        </w:rPr>
      </w:pPr>
      <w:r>
        <w:rPr>
          <w:b/>
          <w:color w:val="000000"/>
        </w:rPr>
        <w:t xml:space="preserve">  </w:t>
      </w:r>
    </w:p>
    <w:p w:rsidR="007A456D" w:rsidRDefault="007A456D" w:rsidP="007A456D">
      <w:pPr>
        <w:pStyle w:val="a4"/>
        <w:jc w:val="right"/>
        <w:rPr>
          <w:b/>
          <w:i/>
          <w:color w:val="000000"/>
        </w:rPr>
      </w:pPr>
      <w:r>
        <w:rPr>
          <w:b/>
          <w:color w:val="000000"/>
        </w:rPr>
        <w:lastRenderedPageBreak/>
        <w:t xml:space="preserve"> </w:t>
      </w:r>
      <w:r>
        <w:rPr>
          <w:b/>
          <w:i/>
          <w:color w:val="000000"/>
        </w:rPr>
        <w:t>Приложение 2</w:t>
      </w:r>
    </w:p>
    <w:p w:rsidR="007A456D" w:rsidRDefault="007A456D" w:rsidP="007A456D">
      <w:pPr>
        <w:pStyle w:val="a4"/>
        <w:jc w:val="center"/>
        <w:rPr>
          <w:b/>
          <w:color w:val="000000"/>
        </w:rPr>
      </w:pPr>
      <w:r>
        <w:rPr>
          <w:b/>
          <w:color w:val="000000"/>
        </w:rPr>
        <w:t>Примерный план выступления по защите проекта</w:t>
      </w:r>
    </w:p>
    <w:p w:rsidR="007A456D" w:rsidRDefault="007A456D" w:rsidP="007A456D">
      <w:pPr>
        <w:pStyle w:val="a4"/>
        <w:jc w:val="both"/>
        <w:rPr>
          <w:b/>
          <w:color w:val="000000"/>
        </w:rPr>
      </w:pPr>
      <w:r>
        <w:rPr>
          <w:b/>
          <w:color w:val="000000"/>
        </w:rPr>
        <w:t>Введение</w:t>
      </w:r>
    </w:p>
    <w:p w:rsidR="007A456D" w:rsidRDefault="007A456D" w:rsidP="007A456D">
      <w:pPr>
        <w:pStyle w:val="a4"/>
        <w:jc w:val="both"/>
        <w:rPr>
          <w:i/>
          <w:color w:val="000000"/>
        </w:rPr>
      </w:pPr>
      <w:r>
        <w:rPr>
          <w:i/>
          <w:color w:val="000000"/>
        </w:rPr>
        <w:t>- Тема моего проекта …………</w:t>
      </w:r>
    </w:p>
    <w:p w:rsidR="007A456D" w:rsidRDefault="007A456D" w:rsidP="007A456D">
      <w:pPr>
        <w:pStyle w:val="a4"/>
        <w:jc w:val="both"/>
        <w:rPr>
          <w:i/>
          <w:color w:val="000000"/>
        </w:rPr>
      </w:pPr>
      <w:r>
        <w:rPr>
          <w:i/>
          <w:color w:val="000000"/>
        </w:rPr>
        <w:t>- Я выбрал эту тему, потому что…………</w:t>
      </w:r>
    </w:p>
    <w:p w:rsidR="007A456D" w:rsidRDefault="007A456D" w:rsidP="007A456D">
      <w:pPr>
        <w:pStyle w:val="a4"/>
        <w:jc w:val="both"/>
        <w:rPr>
          <w:i/>
          <w:color w:val="000000"/>
        </w:rPr>
      </w:pPr>
      <w:r>
        <w:rPr>
          <w:i/>
          <w:color w:val="000000"/>
        </w:rPr>
        <w:t>- Цель моей работы……………</w:t>
      </w:r>
    </w:p>
    <w:p w:rsidR="007A456D" w:rsidRDefault="007A456D" w:rsidP="007A456D">
      <w:pPr>
        <w:pStyle w:val="a4"/>
        <w:jc w:val="both"/>
        <w:rPr>
          <w:i/>
          <w:color w:val="000000"/>
        </w:rPr>
      </w:pPr>
      <w:r>
        <w:rPr>
          <w:i/>
          <w:color w:val="000000"/>
        </w:rPr>
        <w:t>- Проектным продуктом будет…………</w:t>
      </w:r>
    </w:p>
    <w:p w:rsidR="007A456D" w:rsidRDefault="007A456D" w:rsidP="007A456D">
      <w:pPr>
        <w:pStyle w:val="a4"/>
        <w:jc w:val="both"/>
        <w:rPr>
          <w:i/>
          <w:color w:val="000000"/>
        </w:rPr>
      </w:pPr>
      <w:r>
        <w:rPr>
          <w:i/>
          <w:color w:val="000000"/>
        </w:rPr>
        <w:t>- Этот продукт поможет достичь цели проекта, так как………..</w:t>
      </w:r>
    </w:p>
    <w:p w:rsidR="007A456D" w:rsidRDefault="007A456D" w:rsidP="007A456D">
      <w:pPr>
        <w:pStyle w:val="a4"/>
        <w:jc w:val="both"/>
        <w:rPr>
          <w:i/>
          <w:color w:val="000000"/>
        </w:rPr>
      </w:pPr>
      <w:r>
        <w:rPr>
          <w:i/>
          <w:color w:val="000000"/>
        </w:rPr>
        <w:t>- План моей работы (указать время выполнения и перечислить все промежуточные этапы)…………</w:t>
      </w:r>
    </w:p>
    <w:p w:rsidR="007A456D" w:rsidRDefault="007A456D" w:rsidP="007A456D">
      <w:pPr>
        <w:pStyle w:val="a4"/>
        <w:jc w:val="both"/>
        <w:rPr>
          <w:i/>
          <w:color w:val="000000"/>
        </w:rPr>
      </w:pPr>
      <w:r>
        <w:rPr>
          <w:i/>
          <w:color w:val="000000"/>
        </w:rPr>
        <w:t>- Сбор информации (где и как искал информацию)…………..</w:t>
      </w:r>
    </w:p>
    <w:p w:rsidR="007A456D" w:rsidRDefault="007A456D" w:rsidP="007A456D">
      <w:pPr>
        <w:pStyle w:val="a4"/>
        <w:jc w:val="both"/>
        <w:rPr>
          <w:i/>
          <w:color w:val="000000"/>
        </w:rPr>
      </w:pPr>
      <w:r>
        <w:rPr>
          <w:i/>
          <w:color w:val="000000"/>
        </w:rPr>
        <w:t>- Изготовление продукта (что и как делал)…………..</w:t>
      </w:r>
    </w:p>
    <w:p w:rsidR="007A456D" w:rsidRDefault="007A456D" w:rsidP="007A456D">
      <w:pPr>
        <w:pStyle w:val="a4"/>
        <w:jc w:val="both"/>
        <w:rPr>
          <w:i/>
          <w:color w:val="000000"/>
        </w:rPr>
      </w:pPr>
      <w:r>
        <w:rPr>
          <w:i/>
          <w:color w:val="000000"/>
        </w:rPr>
        <w:t>- Написание письменной части проекта (как это делал)………….</w:t>
      </w:r>
    </w:p>
    <w:p w:rsidR="007A456D" w:rsidRDefault="007A456D" w:rsidP="007A456D">
      <w:pPr>
        <w:pStyle w:val="a4"/>
        <w:jc w:val="both"/>
        <w:rPr>
          <w:b/>
          <w:i/>
          <w:color w:val="000000"/>
        </w:rPr>
      </w:pPr>
    </w:p>
    <w:p w:rsidR="007A456D" w:rsidRDefault="007A456D" w:rsidP="007A456D">
      <w:pPr>
        <w:pStyle w:val="a4"/>
        <w:jc w:val="both"/>
        <w:rPr>
          <w:b/>
          <w:color w:val="000000"/>
        </w:rPr>
      </w:pPr>
      <w:r>
        <w:rPr>
          <w:b/>
          <w:color w:val="000000"/>
        </w:rPr>
        <w:t>Основная часть</w:t>
      </w:r>
    </w:p>
    <w:p w:rsidR="007A456D" w:rsidRDefault="007A456D" w:rsidP="007A456D">
      <w:pPr>
        <w:pStyle w:val="a4"/>
        <w:jc w:val="both"/>
        <w:rPr>
          <w:i/>
          <w:color w:val="000000"/>
        </w:rPr>
      </w:pPr>
      <w:r>
        <w:rPr>
          <w:i/>
          <w:color w:val="000000"/>
        </w:rPr>
        <w:t>- Я начинал свою работу с того, что………..</w:t>
      </w:r>
    </w:p>
    <w:p w:rsidR="007A456D" w:rsidRDefault="007A456D" w:rsidP="007A456D">
      <w:pPr>
        <w:pStyle w:val="a4"/>
        <w:jc w:val="both"/>
        <w:rPr>
          <w:i/>
          <w:color w:val="000000"/>
        </w:rPr>
      </w:pPr>
      <w:r>
        <w:rPr>
          <w:i/>
          <w:color w:val="000000"/>
        </w:rPr>
        <w:t>- Потом я приступил к ………….</w:t>
      </w:r>
    </w:p>
    <w:p w:rsidR="007A456D" w:rsidRDefault="007A456D" w:rsidP="007A456D">
      <w:pPr>
        <w:pStyle w:val="a4"/>
        <w:jc w:val="both"/>
        <w:rPr>
          <w:i/>
          <w:color w:val="000000"/>
        </w:rPr>
      </w:pPr>
      <w:r>
        <w:rPr>
          <w:i/>
          <w:color w:val="000000"/>
        </w:rPr>
        <w:t>- Я завершил работу тем, что …………..</w:t>
      </w:r>
    </w:p>
    <w:p w:rsidR="007A456D" w:rsidRDefault="007A456D" w:rsidP="007A456D">
      <w:pPr>
        <w:pStyle w:val="a4"/>
        <w:jc w:val="both"/>
        <w:rPr>
          <w:i/>
          <w:color w:val="000000"/>
        </w:rPr>
      </w:pPr>
      <w:r>
        <w:rPr>
          <w:i/>
          <w:color w:val="000000"/>
        </w:rPr>
        <w:t>- В ходе работы я столкнулся с такими проблемами………….</w:t>
      </w:r>
    </w:p>
    <w:p w:rsidR="007A456D" w:rsidRDefault="007A456D" w:rsidP="007A456D">
      <w:pPr>
        <w:pStyle w:val="a4"/>
        <w:jc w:val="both"/>
        <w:rPr>
          <w:i/>
          <w:color w:val="000000"/>
        </w:rPr>
      </w:pPr>
      <w:r>
        <w:rPr>
          <w:i/>
          <w:color w:val="000000"/>
        </w:rPr>
        <w:t>- Чтобы справиться с возникшими проблемами, я…………</w:t>
      </w:r>
    </w:p>
    <w:p w:rsidR="007A456D" w:rsidRDefault="007A456D" w:rsidP="007A456D">
      <w:pPr>
        <w:pStyle w:val="a4"/>
        <w:jc w:val="both"/>
        <w:rPr>
          <w:i/>
          <w:color w:val="000000"/>
        </w:rPr>
      </w:pPr>
      <w:r>
        <w:rPr>
          <w:i/>
          <w:color w:val="000000"/>
        </w:rPr>
        <w:t>- Я отклонился от  плана (указать, когда был нарушен график работы)………..</w:t>
      </w:r>
    </w:p>
    <w:p w:rsidR="007A456D" w:rsidRDefault="007A456D" w:rsidP="007A456D">
      <w:pPr>
        <w:pStyle w:val="a4"/>
        <w:jc w:val="both"/>
        <w:rPr>
          <w:i/>
          <w:color w:val="000000"/>
        </w:rPr>
      </w:pPr>
      <w:r>
        <w:rPr>
          <w:i/>
          <w:color w:val="000000"/>
        </w:rPr>
        <w:t>- План моей работы был нарушен, потому что……….</w:t>
      </w:r>
    </w:p>
    <w:p w:rsidR="007A456D" w:rsidRDefault="007A456D" w:rsidP="007A456D">
      <w:pPr>
        <w:pStyle w:val="a4"/>
        <w:jc w:val="both"/>
        <w:rPr>
          <w:i/>
          <w:color w:val="000000"/>
        </w:rPr>
      </w:pPr>
      <w:r>
        <w:rPr>
          <w:i/>
          <w:color w:val="000000"/>
        </w:rPr>
        <w:t>- В ходе работы я принял решение изменить проектный продукт, так как……….</w:t>
      </w:r>
    </w:p>
    <w:p w:rsidR="007A456D" w:rsidRDefault="007A456D" w:rsidP="007A456D">
      <w:pPr>
        <w:pStyle w:val="a4"/>
        <w:jc w:val="both"/>
        <w:rPr>
          <w:i/>
          <w:color w:val="000000"/>
        </w:rPr>
      </w:pPr>
      <w:r>
        <w:rPr>
          <w:i/>
          <w:color w:val="000000"/>
        </w:rPr>
        <w:t>- Но все же мне удалось достичь цели проекта, потому что………</w:t>
      </w:r>
    </w:p>
    <w:p w:rsidR="007A456D" w:rsidRDefault="007A456D" w:rsidP="007A456D">
      <w:pPr>
        <w:pStyle w:val="a4"/>
        <w:jc w:val="both"/>
        <w:rPr>
          <w:b/>
          <w:i/>
          <w:color w:val="000000"/>
        </w:rPr>
      </w:pPr>
    </w:p>
    <w:p w:rsidR="007A456D" w:rsidRDefault="007A456D" w:rsidP="007A456D">
      <w:pPr>
        <w:pStyle w:val="a4"/>
        <w:jc w:val="both"/>
        <w:rPr>
          <w:b/>
          <w:color w:val="000000"/>
        </w:rPr>
      </w:pPr>
      <w:r>
        <w:rPr>
          <w:b/>
          <w:color w:val="000000"/>
        </w:rPr>
        <w:t>Заключение</w:t>
      </w:r>
    </w:p>
    <w:p w:rsidR="007A456D" w:rsidRDefault="007A456D" w:rsidP="007A456D">
      <w:pPr>
        <w:pStyle w:val="a4"/>
        <w:jc w:val="both"/>
        <w:rPr>
          <w:i/>
          <w:color w:val="000000"/>
        </w:rPr>
      </w:pPr>
      <w:r>
        <w:rPr>
          <w:i/>
          <w:color w:val="000000"/>
        </w:rPr>
        <w:t>- Заключив свой проект, я могу сказать, что не все из того, что было задумано, получилось, например……….</w:t>
      </w:r>
    </w:p>
    <w:p w:rsidR="007A456D" w:rsidRDefault="007A456D" w:rsidP="007A456D">
      <w:pPr>
        <w:pStyle w:val="a4"/>
        <w:jc w:val="both"/>
        <w:rPr>
          <w:i/>
          <w:color w:val="000000"/>
        </w:rPr>
      </w:pPr>
      <w:r>
        <w:rPr>
          <w:i/>
          <w:color w:val="000000"/>
        </w:rPr>
        <w:t>- Это произошло, потому что……….</w:t>
      </w:r>
    </w:p>
    <w:p w:rsidR="007A456D" w:rsidRDefault="007A456D" w:rsidP="007A456D">
      <w:pPr>
        <w:pStyle w:val="a4"/>
        <w:jc w:val="both"/>
        <w:rPr>
          <w:i/>
          <w:color w:val="000000"/>
        </w:rPr>
      </w:pPr>
      <w:r>
        <w:rPr>
          <w:i/>
          <w:color w:val="000000"/>
        </w:rPr>
        <w:t>- Если бы я начал работу заново, я бы…………</w:t>
      </w:r>
    </w:p>
    <w:p w:rsidR="007A456D" w:rsidRDefault="007A456D" w:rsidP="007A456D">
      <w:pPr>
        <w:pStyle w:val="a4"/>
        <w:jc w:val="both"/>
        <w:rPr>
          <w:i/>
          <w:color w:val="000000"/>
        </w:rPr>
      </w:pPr>
      <w:r>
        <w:rPr>
          <w:i/>
          <w:color w:val="000000"/>
        </w:rPr>
        <w:t>- В следующем году, может быть, продолжу эту работу для того, чтобы………..</w:t>
      </w:r>
    </w:p>
    <w:p w:rsidR="007A456D" w:rsidRDefault="007A456D" w:rsidP="007A456D">
      <w:pPr>
        <w:pStyle w:val="a4"/>
        <w:jc w:val="both"/>
        <w:rPr>
          <w:i/>
          <w:color w:val="000000"/>
        </w:rPr>
      </w:pPr>
      <w:r>
        <w:rPr>
          <w:i/>
          <w:color w:val="000000"/>
        </w:rPr>
        <w:t>- Думая, что я решил проблему своего проекта, так как……….</w:t>
      </w:r>
    </w:p>
    <w:p w:rsidR="007A456D" w:rsidRDefault="007A456D" w:rsidP="007A456D">
      <w:pPr>
        <w:pStyle w:val="a4"/>
        <w:jc w:val="both"/>
        <w:rPr>
          <w:i/>
          <w:color w:val="000000"/>
        </w:rPr>
      </w:pPr>
      <w:r>
        <w:rPr>
          <w:i/>
          <w:color w:val="000000"/>
        </w:rPr>
        <w:t>- Работа над проектом показала мне…………</w:t>
      </w:r>
    </w:p>
    <w:p w:rsidR="007A456D" w:rsidRDefault="007A456D" w:rsidP="007A456D">
      <w:pPr>
        <w:pStyle w:val="a4"/>
        <w:jc w:val="both"/>
        <w:rPr>
          <w:b/>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i/>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i/>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i/>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i/>
          <w:color w:val="000000"/>
          <w:sz w:val="23"/>
          <w:szCs w:val="23"/>
        </w:rPr>
      </w:pPr>
      <w:r>
        <w:rPr>
          <w:rFonts w:ascii="Times New Roman" w:hAnsi="Times New Roman" w:cs="Times New Roman"/>
          <w:b/>
          <w:bCs/>
          <w:i/>
          <w:color w:val="000000"/>
          <w:sz w:val="23"/>
          <w:szCs w:val="23"/>
        </w:rPr>
        <w:lastRenderedPageBreak/>
        <w:t xml:space="preserve">Приложение 3 </w:t>
      </w:r>
    </w:p>
    <w:p w:rsidR="007A456D" w:rsidRDefault="007A456D" w:rsidP="007A456D">
      <w:pPr>
        <w:autoSpaceDE w:val="0"/>
        <w:autoSpaceDN w:val="0"/>
        <w:adjustRightInd w:val="0"/>
        <w:spacing w:after="0" w:line="240" w:lineRule="auto"/>
        <w:jc w:val="center"/>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center"/>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Оформление титульного листа</w:t>
      </w: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Муниципальное бюджетное общеобразовательное учреждение</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«Основная  общеобразовательная школа № 17»</w:t>
      </w:r>
    </w:p>
    <w:p w:rsidR="007A456D" w:rsidRDefault="007A456D" w:rsidP="007A456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                                                    Приволжского района г. Казани </w:t>
      </w: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ИНДИВИДУАЛЬНЫЙ ИТОГОВЫЙ ПРОЕКТ</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НА ТЕМУ</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«____________________________________»</w:t>
      </w:r>
    </w:p>
    <w:p w:rsidR="007A456D" w:rsidRDefault="007A456D" w:rsidP="007A456D">
      <w:pPr>
        <w:autoSpaceDE w:val="0"/>
        <w:autoSpaceDN w:val="0"/>
        <w:adjustRightInd w:val="0"/>
        <w:spacing w:after="0" w:line="240" w:lineRule="auto"/>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                                                                               Выполнил: (Ф.И.О.)</w:t>
      </w:r>
    </w:p>
    <w:p w:rsidR="007A456D" w:rsidRDefault="007A456D" w:rsidP="007A456D">
      <w:pPr>
        <w:autoSpaceDE w:val="0"/>
        <w:autoSpaceDN w:val="0"/>
        <w:adjustRightInd w:val="0"/>
        <w:spacing w:after="0" w:line="240" w:lineRule="auto"/>
        <w:jc w:val="right"/>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                                                                                 ученик (</w:t>
      </w:r>
      <w:proofErr w:type="spellStart"/>
      <w:r>
        <w:rPr>
          <w:rFonts w:ascii="Times New Roman" w:hAnsi="Times New Roman" w:cs="Times New Roman"/>
          <w:color w:val="000000"/>
          <w:sz w:val="23"/>
          <w:szCs w:val="23"/>
        </w:rPr>
        <w:t>ца</w:t>
      </w:r>
      <w:proofErr w:type="spellEnd"/>
      <w:r>
        <w:rPr>
          <w:rFonts w:ascii="Times New Roman" w:hAnsi="Times New Roman" w:cs="Times New Roman"/>
          <w:color w:val="000000"/>
          <w:sz w:val="23"/>
          <w:szCs w:val="23"/>
        </w:rPr>
        <w:t xml:space="preserve">) 9  класса </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                                                                                  МБОУ «Школа №17» </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                                                                                                   Руководитель проекта: (Ф.И.О.),</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                                                                            учитель (предмет)</w:t>
      </w:r>
    </w:p>
    <w:p w:rsidR="007A456D" w:rsidRDefault="007A456D" w:rsidP="007A456D">
      <w:pPr>
        <w:jc w:val="right"/>
        <w:rPr>
          <w:rFonts w:ascii="Times New Roman" w:hAnsi="Times New Roman" w:cs="Times New Roman"/>
          <w:b/>
          <w:sz w:val="24"/>
          <w:szCs w:val="24"/>
        </w:rPr>
      </w:pPr>
    </w:p>
    <w:tbl>
      <w:tblPr>
        <w:tblW w:w="14160" w:type="dxa"/>
        <w:tblLayout w:type="fixed"/>
        <w:tblLook w:val="04A0"/>
      </w:tblPr>
      <w:tblGrid>
        <w:gridCol w:w="250"/>
        <w:gridCol w:w="806"/>
        <w:gridCol w:w="8266"/>
        <w:gridCol w:w="1612"/>
        <w:gridCol w:w="807"/>
        <w:gridCol w:w="2419"/>
      </w:tblGrid>
      <w:tr w:rsidR="007A456D" w:rsidTr="007A456D">
        <w:trPr>
          <w:trHeight w:val="226"/>
        </w:trPr>
        <w:tc>
          <w:tcPr>
            <w:tcW w:w="1056"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9878"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3226"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r>
      <w:tr w:rsidR="007A456D" w:rsidTr="007A456D">
        <w:trPr>
          <w:trHeight w:val="226"/>
        </w:trPr>
        <w:tc>
          <w:tcPr>
            <w:tcW w:w="9322" w:type="dxa"/>
            <w:gridSpan w:val="3"/>
            <w:tcBorders>
              <w:top w:val="nil"/>
              <w:left w:val="nil"/>
              <w:bottom w:val="nil"/>
              <w:right w:val="nil"/>
            </w:tcBorders>
          </w:tcPr>
          <w:p w:rsidR="007A456D" w:rsidRDefault="007A456D">
            <w:pPr>
              <w:autoSpaceDE w:val="0"/>
              <w:autoSpaceDN w:val="0"/>
              <w:adjustRightInd w:val="0"/>
              <w:spacing w:after="0" w:line="240" w:lineRule="auto"/>
              <w:jc w:val="center"/>
              <w:rPr>
                <w:rFonts w:ascii="Times New Roman" w:hAnsi="Times New Roman" w:cs="Times New Roman"/>
                <w:b/>
                <w:color w:val="000000"/>
              </w:rPr>
            </w:pPr>
          </w:p>
        </w:tc>
        <w:tc>
          <w:tcPr>
            <w:tcW w:w="4838" w:type="dxa"/>
            <w:gridSpan w:val="3"/>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r>
      <w:tr w:rsidR="007A456D" w:rsidTr="007A456D">
        <w:trPr>
          <w:trHeight w:val="2883"/>
        </w:trPr>
        <w:tc>
          <w:tcPr>
            <w:tcW w:w="250" w:type="dxa"/>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9072" w:type="dxa"/>
            <w:gridSpan w:val="2"/>
            <w:tcBorders>
              <w:top w:val="nil"/>
              <w:left w:val="nil"/>
              <w:bottom w:val="nil"/>
              <w:right w:val="nil"/>
            </w:tcBorders>
          </w:tcPr>
          <w:p w:rsidR="007A456D" w:rsidRDefault="007A456D">
            <w:pPr>
              <w:autoSpaceDE w:val="0"/>
              <w:autoSpaceDN w:val="0"/>
              <w:adjustRightInd w:val="0"/>
              <w:spacing w:after="0" w:line="240" w:lineRule="auto"/>
              <w:ind w:left="-2419" w:hanging="1701"/>
              <w:rPr>
                <w:rFonts w:ascii="Times New Roman" w:hAnsi="Times New Roman" w:cs="Times New Roman"/>
                <w:color w:val="000000"/>
              </w:rPr>
            </w:pPr>
          </w:p>
        </w:tc>
        <w:tc>
          <w:tcPr>
            <w:tcW w:w="2419"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2419" w:type="dxa"/>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r>
      <w:tr w:rsidR="007A456D" w:rsidTr="007A456D">
        <w:trPr>
          <w:trHeight w:val="227"/>
        </w:trPr>
        <w:tc>
          <w:tcPr>
            <w:tcW w:w="250" w:type="dxa"/>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9072"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2419"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2419" w:type="dxa"/>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r>
      <w:tr w:rsidR="007A456D" w:rsidTr="007A456D">
        <w:trPr>
          <w:trHeight w:val="858"/>
        </w:trPr>
        <w:tc>
          <w:tcPr>
            <w:tcW w:w="1056"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9878"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3226"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r>
      <w:tr w:rsidR="007A456D" w:rsidTr="007A456D">
        <w:trPr>
          <w:trHeight w:val="1997"/>
        </w:trPr>
        <w:tc>
          <w:tcPr>
            <w:tcW w:w="250" w:type="dxa"/>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9072" w:type="dxa"/>
            <w:gridSpan w:val="2"/>
            <w:tcBorders>
              <w:top w:val="nil"/>
              <w:left w:val="nil"/>
              <w:bottom w:val="nil"/>
              <w:right w:val="nil"/>
            </w:tcBorders>
          </w:tcPr>
          <w:p w:rsidR="007A456D" w:rsidRDefault="007A456D">
            <w:pPr>
              <w:pStyle w:val="Default"/>
              <w:pageBreakBefore/>
              <w:spacing w:line="276" w:lineRule="auto"/>
              <w:jc w:val="right"/>
              <w:rPr>
                <w:i/>
                <w:sz w:val="23"/>
                <w:szCs w:val="23"/>
              </w:rPr>
            </w:pPr>
            <w:r>
              <w:rPr>
                <w:b/>
                <w:bCs/>
                <w:i/>
                <w:sz w:val="23"/>
                <w:szCs w:val="23"/>
              </w:rPr>
              <w:t>Приложение 4</w:t>
            </w:r>
          </w:p>
          <w:p w:rsidR="007A456D" w:rsidRDefault="007A456D">
            <w:pPr>
              <w:pStyle w:val="Default"/>
              <w:spacing w:line="276" w:lineRule="auto"/>
              <w:jc w:val="center"/>
              <w:rPr>
                <w:b/>
                <w:bCs/>
                <w:sz w:val="23"/>
                <w:szCs w:val="23"/>
              </w:rPr>
            </w:pPr>
          </w:p>
          <w:p w:rsidR="007A456D" w:rsidRDefault="007A456D">
            <w:pPr>
              <w:pStyle w:val="Default"/>
              <w:spacing w:line="276" w:lineRule="auto"/>
              <w:jc w:val="center"/>
              <w:rPr>
                <w:sz w:val="23"/>
                <w:szCs w:val="23"/>
              </w:rPr>
            </w:pPr>
            <w:r>
              <w:rPr>
                <w:b/>
                <w:bCs/>
                <w:sz w:val="23"/>
                <w:szCs w:val="23"/>
              </w:rPr>
              <w:t>Оформление списка литературы к проектной работе</w:t>
            </w:r>
          </w:p>
          <w:p w:rsidR="007A456D" w:rsidRDefault="007A456D">
            <w:pPr>
              <w:pStyle w:val="Default"/>
              <w:spacing w:line="276" w:lineRule="auto"/>
              <w:jc w:val="both"/>
              <w:rPr>
                <w:sz w:val="23"/>
                <w:szCs w:val="23"/>
              </w:rPr>
            </w:pPr>
          </w:p>
          <w:p w:rsidR="007A456D" w:rsidRDefault="007A456D">
            <w:pPr>
              <w:pStyle w:val="Default"/>
              <w:spacing w:line="276" w:lineRule="auto"/>
              <w:ind w:firstLine="708"/>
              <w:jc w:val="both"/>
              <w:rPr>
                <w:sz w:val="23"/>
                <w:szCs w:val="23"/>
              </w:rPr>
            </w:pPr>
            <w:r>
              <w:rPr>
                <w:sz w:val="23"/>
                <w:szCs w:val="23"/>
              </w:rPr>
              <w:t xml:space="preserve">Список литературы оформляется в алфавитной последовательности. В нем указываются: фамилия автора, инициалы, название работы, место и время её публикации. Каждое из наименований нумеруется. Например: </w:t>
            </w:r>
          </w:p>
          <w:p w:rsidR="007A456D" w:rsidRDefault="007A456D">
            <w:pPr>
              <w:pStyle w:val="Default"/>
              <w:spacing w:after="68" w:line="276" w:lineRule="auto"/>
              <w:jc w:val="both"/>
              <w:rPr>
                <w:sz w:val="23"/>
                <w:szCs w:val="23"/>
              </w:rPr>
            </w:pPr>
          </w:p>
          <w:p w:rsidR="007A456D" w:rsidRDefault="007A456D">
            <w:pPr>
              <w:pStyle w:val="Default"/>
              <w:spacing w:after="68" w:line="276" w:lineRule="auto"/>
              <w:jc w:val="both"/>
              <w:rPr>
                <w:sz w:val="23"/>
                <w:szCs w:val="23"/>
              </w:rPr>
            </w:pPr>
            <w:r>
              <w:rPr>
                <w:sz w:val="23"/>
                <w:szCs w:val="23"/>
              </w:rPr>
              <w:t xml:space="preserve">1. Бердяев Н. А. Истоки и смысл русского коммунизма. М.:Мысль,1990. </w:t>
            </w:r>
          </w:p>
          <w:p w:rsidR="007A456D" w:rsidRDefault="007A456D">
            <w:pPr>
              <w:pStyle w:val="Default"/>
              <w:spacing w:after="68" w:line="276" w:lineRule="auto"/>
              <w:jc w:val="both"/>
              <w:rPr>
                <w:sz w:val="23"/>
                <w:szCs w:val="23"/>
              </w:rPr>
            </w:pPr>
            <w:r>
              <w:rPr>
                <w:sz w:val="23"/>
                <w:szCs w:val="23"/>
              </w:rPr>
              <w:t xml:space="preserve">2. ... </w:t>
            </w:r>
          </w:p>
          <w:p w:rsidR="007A456D" w:rsidRDefault="007A456D">
            <w:pPr>
              <w:pStyle w:val="Default"/>
              <w:spacing w:after="68" w:line="276" w:lineRule="auto"/>
              <w:jc w:val="both"/>
              <w:rPr>
                <w:sz w:val="23"/>
                <w:szCs w:val="23"/>
              </w:rPr>
            </w:pPr>
            <w:r>
              <w:rPr>
                <w:sz w:val="23"/>
                <w:szCs w:val="23"/>
              </w:rPr>
              <w:t xml:space="preserve">3. ... </w:t>
            </w:r>
          </w:p>
          <w:p w:rsidR="007A456D" w:rsidRDefault="007A456D">
            <w:pPr>
              <w:pStyle w:val="Default"/>
              <w:spacing w:after="68" w:line="276" w:lineRule="auto"/>
              <w:jc w:val="both"/>
              <w:rPr>
                <w:sz w:val="23"/>
                <w:szCs w:val="23"/>
              </w:rPr>
            </w:pPr>
            <w:r>
              <w:rPr>
                <w:sz w:val="23"/>
                <w:szCs w:val="23"/>
              </w:rPr>
              <w:t xml:space="preserve">4. Бердяев Н.А. Утопический этатизм евразийцев //Россия между Европой и Азией: Евразийский соблазн. М.:Наука,1991. </w:t>
            </w:r>
          </w:p>
          <w:p w:rsidR="007A456D" w:rsidRDefault="007A456D">
            <w:pPr>
              <w:pStyle w:val="Default"/>
              <w:spacing w:after="68" w:line="276" w:lineRule="auto"/>
              <w:jc w:val="both"/>
              <w:rPr>
                <w:sz w:val="23"/>
                <w:szCs w:val="23"/>
              </w:rPr>
            </w:pPr>
            <w:r>
              <w:rPr>
                <w:sz w:val="23"/>
                <w:szCs w:val="23"/>
              </w:rPr>
              <w:t xml:space="preserve">5. ...... </w:t>
            </w:r>
          </w:p>
          <w:p w:rsidR="007A456D" w:rsidRDefault="007A456D">
            <w:pPr>
              <w:pStyle w:val="Default"/>
              <w:spacing w:after="68" w:line="276" w:lineRule="auto"/>
              <w:jc w:val="both"/>
              <w:rPr>
                <w:sz w:val="23"/>
                <w:szCs w:val="23"/>
              </w:rPr>
            </w:pPr>
            <w:r>
              <w:rPr>
                <w:sz w:val="23"/>
                <w:szCs w:val="23"/>
              </w:rPr>
              <w:t xml:space="preserve">6. Вадимов А. В. Николай Бердяев: изгнание. — «Вопросы философии», 1991, № 1. </w:t>
            </w:r>
          </w:p>
          <w:p w:rsidR="007A456D" w:rsidRDefault="007A456D">
            <w:pPr>
              <w:pStyle w:val="Default"/>
              <w:spacing w:after="68" w:line="276" w:lineRule="auto"/>
              <w:jc w:val="both"/>
              <w:rPr>
                <w:sz w:val="23"/>
                <w:szCs w:val="23"/>
              </w:rPr>
            </w:pPr>
            <w:r>
              <w:rPr>
                <w:sz w:val="23"/>
                <w:szCs w:val="23"/>
              </w:rPr>
              <w:t xml:space="preserve">7. ... </w:t>
            </w:r>
          </w:p>
          <w:p w:rsidR="007A456D" w:rsidRDefault="007A456D">
            <w:pPr>
              <w:pStyle w:val="Default"/>
              <w:spacing w:after="68" w:line="276" w:lineRule="auto"/>
              <w:jc w:val="both"/>
              <w:rPr>
                <w:sz w:val="23"/>
                <w:szCs w:val="23"/>
              </w:rPr>
            </w:pPr>
            <w:r>
              <w:rPr>
                <w:sz w:val="23"/>
                <w:szCs w:val="23"/>
              </w:rPr>
              <w:t xml:space="preserve">8. ... </w:t>
            </w:r>
          </w:p>
          <w:p w:rsidR="007A456D" w:rsidRDefault="007A456D">
            <w:pPr>
              <w:pStyle w:val="Default"/>
              <w:spacing w:line="276" w:lineRule="auto"/>
              <w:jc w:val="both"/>
              <w:rPr>
                <w:sz w:val="23"/>
                <w:szCs w:val="23"/>
              </w:rPr>
            </w:pPr>
            <w:r>
              <w:rPr>
                <w:sz w:val="23"/>
                <w:szCs w:val="23"/>
              </w:rPr>
              <w:t xml:space="preserve">9. Полторацкий Н. (Философия истории России Н.А.Бердяева). Нью-Йорк, 1967. </w:t>
            </w:r>
          </w:p>
          <w:p w:rsidR="007A456D" w:rsidRDefault="007A456D">
            <w:pPr>
              <w:pStyle w:val="Default"/>
              <w:spacing w:line="276" w:lineRule="auto"/>
              <w:jc w:val="both"/>
              <w:rPr>
                <w:sz w:val="23"/>
                <w:szCs w:val="23"/>
              </w:rPr>
            </w:pPr>
          </w:p>
          <w:p w:rsidR="007A456D" w:rsidRDefault="007A456D">
            <w:pPr>
              <w:pStyle w:val="Default"/>
              <w:spacing w:line="276" w:lineRule="auto"/>
              <w:jc w:val="center"/>
              <w:rPr>
                <w:sz w:val="23"/>
                <w:szCs w:val="23"/>
              </w:rPr>
            </w:pPr>
            <w:r>
              <w:rPr>
                <w:b/>
                <w:bCs/>
                <w:sz w:val="23"/>
                <w:szCs w:val="23"/>
              </w:rPr>
              <w:t>Оформление сносок к проектной работе</w:t>
            </w:r>
          </w:p>
          <w:p w:rsidR="007A456D" w:rsidRDefault="007A456D">
            <w:pPr>
              <w:pStyle w:val="Default"/>
              <w:spacing w:line="276" w:lineRule="auto"/>
              <w:jc w:val="both"/>
              <w:rPr>
                <w:sz w:val="23"/>
                <w:szCs w:val="23"/>
              </w:rPr>
            </w:pPr>
          </w:p>
          <w:p w:rsidR="007A456D" w:rsidRDefault="007A456D">
            <w:pPr>
              <w:pStyle w:val="Default"/>
              <w:spacing w:line="276" w:lineRule="auto"/>
              <w:ind w:firstLine="708"/>
              <w:jc w:val="both"/>
              <w:rPr>
                <w:sz w:val="23"/>
                <w:szCs w:val="23"/>
              </w:rPr>
            </w:pPr>
            <w:r>
              <w:rPr>
                <w:sz w:val="23"/>
                <w:szCs w:val="23"/>
              </w:rPr>
              <w:t xml:space="preserve">Оформление сносок является обязательным и возможно двумя способами:  постранично (все приводимые цифры или цитаты обозначаются </w:t>
            </w:r>
            <w:proofErr w:type="gramStart"/>
            <w:r>
              <w:rPr>
                <w:sz w:val="23"/>
                <w:szCs w:val="23"/>
              </w:rPr>
              <w:t>по</w:t>
            </w:r>
            <w:proofErr w:type="gramEnd"/>
            <w:r>
              <w:rPr>
                <w:sz w:val="23"/>
                <w:szCs w:val="23"/>
              </w:rPr>
              <w:t xml:space="preserve"> </w:t>
            </w:r>
            <w:proofErr w:type="gramStart"/>
            <w:r>
              <w:rPr>
                <w:sz w:val="23"/>
                <w:szCs w:val="23"/>
              </w:rPr>
              <w:t>возрастающей</w:t>
            </w:r>
            <w:proofErr w:type="gramEnd"/>
            <w:r>
              <w:rPr>
                <w:sz w:val="23"/>
                <w:szCs w:val="23"/>
              </w:rPr>
              <w:t xml:space="preserve"> цифрами или звёздочками);  с опорой на список литературы (после цитаты в скобках указывается номер наименования в списке литературы и цитируемая страница). </w:t>
            </w:r>
          </w:p>
          <w:p w:rsidR="007A456D" w:rsidRDefault="007A456D">
            <w:pPr>
              <w:autoSpaceDE w:val="0"/>
              <w:autoSpaceDN w:val="0"/>
              <w:adjustRightInd w:val="0"/>
              <w:spacing w:after="0" w:line="240" w:lineRule="auto"/>
              <w:ind w:left="-2419"/>
              <w:rPr>
                <w:rFonts w:ascii="Times New Roman" w:hAnsi="Times New Roman" w:cs="Times New Roman"/>
                <w:color w:val="000000"/>
              </w:rPr>
            </w:pPr>
          </w:p>
        </w:tc>
        <w:tc>
          <w:tcPr>
            <w:tcW w:w="2419"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2419" w:type="dxa"/>
            <w:tcBorders>
              <w:top w:val="nil"/>
              <w:left w:val="nil"/>
              <w:bottom w:val="nil"/>
              <w:right w:val="nil"/>
            </w:tcBorders>
            <w:hideMark/>
          </w:tcPr>
          <w:p w:rsidR="007A456D" w:rsidRDefault="007A456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w:t>
            </w:r>
          </w:p>
        </w:tc>
      </w:tr>
      <w:tr w:rsidR="007A456D" w:rsidTr="007A456D">
        <w:trPr>
          <w:trHeight w:val="1618"/>
        </w:trPr>
        <w:tc>
          <w:tcPr>
            <w:tcW w:w="250" w:type="dxa"/>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9072"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2419" w:type="dxa"/>
            <w:gridSpan w:val="2"/>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c>
          <w:tcPr>
            <w:tcW w:w="2419" w:type="dxa"/>
            <w:tcBorders>
              <w:top w:val="nil"/>
              <w:left w:val="nil"/>
              <w:bottom w:val="nil"/>
              <w:right w:val="nil"/>
            </w:tcBorders>
          </w:tcPr>
          <w:p w:rsidR="007A456D" w:rsidRDefault="007A456D">
            <w:pPr>
              <w:autoSpaceDE w:val="0"/>
              <w:autoSpaceDN w:val="0"/>
              <w:adjustRightInd w:val="0"/>
              <w:spacing w:after="0" w:line="240" w:lineRule="auto"/>
              <w:rPr>
                <w:rFonts w:ascii="Times New Roman" w:hAnsi="Times New Roman" w:cs="Times New Roman"/>
                <w:color w:val="000000"/>
              </w:rPr>
            </w:pPr>
          </w:p>
        </w:tc>
      </w:tr>
    </w:tbl>
    <w:p w:rsidR="007A456D" w:rsidRDefault="007A456D" w:rsidP="007A456D">
      <w:pPr>
        <w:jc w:val="center"/>
        <w:rPr>
          <w:rFonts w:ascii="Times New Roman" w:hAnsi="Times New Roman" w:cs="Times New Roman"/>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pStyle w:val="Default"/>
        <w:pageBreakBefore/>
        <w:jc w:val="right"/>
        <w:rPr>
          <w:i/>
          <w:sz w:val="23"/>
          <w:szCs w:val="23"/>
        </w:rPr>
      </w:pPr>
      <w:r>
        <w:rPr>
          <w:b/>
          <w:bCs/>
          <w:i/>
          <w:sz w:val="23"/>
          <w:szCs w:val="23"/>
        </w:rPr>
        <w:lastRenderedPageBreak/>
        <w:t xml:space="preserve">Приложение 5 </w:t>
      </w:r>
    </w:p>
    <w:p w:rsidR="007A456D" w:rsidRDefault="007A456D" w:rsidP="007A456D">
      <w:pPr>
        <w:pStyle w:val="Default"/>
        <w:rPr>
          <w:b/>
          <w:bCs/>
          <w:sz w:val="23"/>
          <w:szCs w:val="23"/>
        </w:rPr>
      </w:pPr>
    </w:p>
    <w:p w:rsidR="007A456D" w:rsidRDefault="007A456D" w:rsidP="007A456D">
      <w:pPr>
        <w:pStyle w:val="Default"/>
        <w:jc w:val="center"/>
        <w:rPr>
          <w:sz w:val="23"/>
          <w:szCs w:val="23"/>
        </w:rPr>
      </w:pPr>
      <w:r>
        <w:rPr>
          <w:b/>
          <w:bCs/>
          <w:sz w:val="23"/>
          <w:szCs w:val="23"/>
        </w:rPr>
        <w:t>Образец написания рецензии на проектную работу</w:t>
      </w:r>
    </w:p>
    <w:p w:rsidR="007A456D" w:rsidRDefault="007A456D" w:rsidP="007A456D">
      <w:pPr>
        <w:pStyle w:val="Default"/>
        <w:rPr>
          <w:sz w:val="23"/>
          <w:szCs w:val="23"/>
        </w:rPr>
      </w:pPr>
    </w:p>
    <w:p w:rsidR="007A456D" w:rsidRDefault="007A456D" w:rsidP="007A456D">
      <w:pPr>
        <w:pStyle w:val="Default"/>
        <w:jc w:val="center"/>
        <w:rPr>
          <w:b/>
          <w:sz w:val="23"/>
          <w:szCs w:val="23"/>
        </w:rPr>
      </w:pPr>
      <w:r>
        <w:rPr>
          <w:b/>
          <w:sz w:val="23"/>
          <w:szCs w:val="23"/>
        </w:rPr>
        <w:t>РЕЦЕНЗИЯ</w:t>
      </w:r>
    </w:p>
    <w:p w:rsidR="007A456D" w:rsidRDefault="007A456D" w:rsidP="007A456D">
      <w:pPr>
        <w:pStyle w:val="Default"/>
        <w:jc w:val="both"/>
        <w:rPr>
          <w:sz w:val="23"/>
          <w:szCs w:val="23"/>
        </w:rPr>
      </w:pPr>
    </w:p>
    <w:p w:rsidR="007A456D" w:rsidRDefault="007A456D" w:rsidP="007A456D">
      <w:pPr>
        <w:pStyle w:val="Default"/>
        <w:jc w:val="both"/>
        <w:rPr>
          <w:sz w:val="23"/>
          <w:szCs w:val="23"/>
        </w:rPr>
      </w:pPr>
      <w:r>
        <w:rPr>
          <w:sz w:val="23"/>
          <w:szCs w:val="23"/>
        </w:rPr>
        <w:t xml:space="preserve">на проектную работу обучающегося __________класса  МБОУ «Основная общеобразовательная школа № 17»  Приволжского района г. Казани </w:t>
      </w:r>
    </w:p>
    <w:p w:rsidR="007A456D" w:rsidRDefault="007A456D" w:rsidP="007A456D">
      <w:pPr>
        <w:pStyle w:val="Default"/>
        <w:jc w:val="both"/>
        <w:rPr>
          <w:sz w:val="23"/>
          <w:szCs w:val="23"/>
        </w:rPr>
      </w:pPr>
      <w:r>
        <w:rPr>
          <w:sz w:val="23"/>
          <w:szCs w:val="23"/>
        </w:rPr>
        <w:t>____________________________________________________</w:t>
      </w:r>
      <w:r w:rsidR="008A646A">
        <w:rPr>
          <w:sz w:val="23"/>
          <w:szCs w:val="23"/>
        </w:rPr>
        <w:t>_____________________________</w:t>
      </w:r>
      <w:r>
        <w:rPr>
          <w:sz w:val="23"/>
          <w:szCs w:val="23"/>
        </w:rPr>
        <w:t xml:space="preserve"> </w:t>
      </w:r>
    </w:p>
    <w:p w:rsidR="007A456D" w:rsidRDefault="007A456D" w:rsidP="007A456D">
      <w:pPr>
        <w:pStyle w:val="Default"/>
        <w:jc w:val="center"/>
        <w:rPr>
          <w:sz w:val="23"/>
          <w:szCs w:val="23"/>
        </w:rPr>
      </w:pPr>
      <w:r>
        <w:rPr>
          <w:i/>
          <w:iCs/>
          <w:sz w:val="23"/>
          <w:szCs w:val="23"/>
        </w:rPr>
        <w:t>(фамилия, имя и отчество)</w:t>
      </w:r>
    </w:p>
    <w:p w:rsidR="007A456D" w:rsidRDefault="007A456D" w:rsidP="007A456D">
      <w:pPr>
        <w:pStyle w:val="Default"/>
        <w:jc w:val="both"/>
        <w:rPr>
          <w:sz w:val="23"/>
          <w:szCs w:val="23"/>
        </w:rPr>
      </w:pPr>
      <w:r>
        <w:rPr>
          <w:sz w:val="23"/>
          <w:szCs w:val="23"/>
        </w:rPr>
        <w:t xml:space="preserve">по теме: ____________________________________________________________________________ </w:t>
      </w:r>
    </w:p>
    <w:p w:rsidR="007A456D" w:rsidRDefault="007A456D" w:rsidP="007A456D">
      <w:pPr>
        <w:pStyle w:val="Default"/>
        <w:jc w:val="center"/>
        <w:rPr>
          <w:sz w:val="23"/>
          <w:szCs w:val="23"/>
        </w:rPr>
      </w:pPr>
      <w:r>
        <w:rPr>
          <w:i/>
          <w:iCs/>
          <w:sz w:val="23"/>
          <w:szCs w:val="23"/>
        </w:rPr>
        <w:t>(название темы проектной работы)</w:t>
      </w:r>
    </w:p>
    <w:p w:rsidR="007A456D" w:rsidRDefault="007A456D" w:rsidP="007A456D">
      <w:pPr>
        <w:pStyle w:val="Default"/>
        <w:jc w:val="both"/>
        <w:rPr>
          <w:sz w:val="23"/>
          <w:szCs w:val="23"/>
        </w:rPr>
      </w:pPr>
      <w:r>
        <w:rPr>
          <w:i/>
          <w:iCs/>
          <w:sz w:val="23"/>
          <w:szCs w:val="23"/>
        </w:rPr>
        <w:t>___________________________________________________</w:t>
      </w:r>
      <w:r w:rsidR="008A646A">
        <w:rPr>
          <w:i/>
          <w:iCs/>
          <w:sz w:val="23"/>
          <w:szCs w:val="23"/>
        </w:rPr>
        <w:t>______________________________</w:t>
      </w:r>
      <w:r>
        <w:rPr>
          <w:i/>
          <w:iCs/>
          <w:sz w:val="23"/>
          <w:szCs w:val="23"/>
        </w:rPr>
        <w:t xml:space="preserve"> </w:t>
      </w:r>
    </w:p>
    <w:p w:rsidR="007A456D" w:rsidRDefault="007A456D" w:rsidP="007A456D">
      <w:pPr>
        <w:pStyle w:val="Default"/>
        <w:jc w:val="both"/>
        <w:rPr>
          <w:sz w:val="23"/>
          <w:szCs w:val="23"/>
        </w:rPr>
      </w:pPr>
      <w:r>
        <w:rPr>
          <w:sz w:val="23"/>
          <w:szCs w:val="23"/>
        </w:rPr>
        <w:t xml:space="preserve">Структура рецензии: </w:t>
      </w:r>
    </w:p>
    <w:p w:rsidR="007A456D" w:rsidRDefault="007A456D" w:rsidP="007A456D">
      <w:pPr>
        <w:pStyle w:val="Default"/>
        <w:spacing w:after="27"/>
        <w:jc w:val="both"/>
        <w:rPr>
          <w:sz w:val="23"/>
          <w:szCs w:val="23"/>
        </w:rPr>
      </w:pPr>
      <w:r>
        <w:rPr>
          <w:sz w:val="23"/>
          <w:szCs w:val="23"/>
        </w:rPr>
        <w:t xml:space="preserve">1. </w:t>
      </w:r>
      <w:proofErr w:type="gramStart"/>
      <w:r>
        <w:rPr>
          <w:sz w:val="23"/>
          <w:szCs w:val="23"/>
        </w:rPr>
        <w:t>Актуальность или новизна темы (поставленная в работе проблема, попытки её решения; почему данная тема интересна.</w:t>
      </w:r>
      <w:proofErr w:type="gramEnd"/>
      <w:r>
        <w:rPr>
          <w:sz w:val="23"/>
          <w:szCs w:val="23"/>
        </w:rPr>
        <w:t xml:space="preserve"> (</w:t>
      </w:r>
      <w:r>
        <w:rPr>
          <w:i/>
          <w:iCs/>
          <w:sz w:val="23"/>
          <w:szCs w:val="23"/>
        </w:rPr>
        <w:t>Аналогичный раздел присутствует в структуре введения к учебно-исследовательской/ проектной работе</w:t>
      </w:r>
      <w:r>
        <w:rPr>
          <w:sz w:val="23"/>
          <w:szCs w:val="23"/>
        </w:rPr>
        <w:t xml:space="preserve">.). </w:t>
      </w:r>
    </w:p>
    <w:p w:rsidR="007A456D" w:rsidRDefault="007A456D" w:rsidP="007A456D">
      <w:pPr>
        <w:pStyle w:val="Default"/>
        <w:spacing w:after="27"/>
        <w:jc w:val="both"/>
        <w:rPr>
          <w:sz w:val="23"/>
          <w:szCs w:val="23"/>
        </w:rPr>
      </w:pPr>
      <w:r>
        <w:rPr>
          <w:sz w:val="23"/>
          <w:szCs w:val="23"/>
        </w:rPr>
        <w:t xml:space="preserve">2. Каким образом автор пытается решить эту проблему (выполнить поставленную цель). Краткое содержание работы, основные выводы, результаты работы. </w:t>
      </w:r>
    </w:p>
    <w:p w:rsidR="007A456D" w:rsidRDefault="007A456D" w:rsidP="007A456D">
      <w:pPr>
        <w:pStyle w:val="Default"/>
        <w:spacing w:after="27"/>
        <w:jc w:val="both"/>
        <w:rPr>
          <w:sz w:val="23"/>
          <w:szCs w:val="23"/>
        </w:rPr>
      </w:pPr>
      <w:r>
        <w:rPr>
          <w:sz w:val="23"/>
          <w:szCs w:val="23"/>
        </w:rPr>
        <w:t xml:space="preserve">3. Личная значимость работы для её автора, социальная значимость (чем данная работа может быть интересна другим). Образовательный потенциал работы (предметные знания, универсальные умения: какие использовались в работе, какие были приобретены). </w:t>
      </w:r>
      <w:r>
        <w:rPr>
          <w:i/>
          <w:iCs/>
          <w:sz w:val="23"/>
          <w:szCs w:val="23"/>
        </w:rPr>
        <w:t xml:space="preserve">«Данная работа имеет практическую значимость» </w:t>
      </w:r>
      <w:r>
        <w:rPr>
          <w:sz w:val="23"/>
          <w:szCs w:val="23"/>
        </w:rPr>
        <w:t xml:space="preserve">и вкратце, в чем она заключается. </w:t>
      </w:r>
    </w:p>
    <w:p w:rsidR="007A456D" w:rsidRDefault="007A456D" w:rsidP="007A456D">
      <w:pPr>
        <w:pStyle w:val="Default"/>
        <w:spacing w:after="27"/>
        <w:jc w:val="both"/>
        <w:rPr>
          <w:sz w:val="23"/>
          <w:szCs w:val="23"/>
        </w:rPr>
      </w:pPr>
      <w:r>
        <w:rPr>
          <w:sz w:val="23"/>
          <w:szCs w:val="23"/>
        </w:rPr>
        <w:t xml:space="preserve">4. Соответствие работы требованиям, предъявляемым к проектной работе. </w:t>
      </w:r>
      <w:r>
        <w:rPr>
          <w:i/>
          <w:iCs/>
          <w:sz w:val="23"/>
          <w:szCs w:val="23"/>
        </w:rPr>
        <w:t xml:space="preserve">«Содержание работы соответствует целям и задачам исследовательской/проектной работы» </w:t>
      </w:r>
      <w:r>
        <w:rPr>
          <w:sz w:val="23"/>
          <w:szCs w:val="23"/>
        </w:rPr>
        <w:t xml:space="preserve">и далее описывается её структура и примерное содержание – что в 1 главе, что во 2-й, что в 3-й. Обычно эта информация также присутствует во введении (обычно в конце). </w:t>
      </w:r>
    </w:p>
    <w:p w:rsidR="007A456D" w:rsidRDefault="007A456D" w:rsidP="007A456D">
      <w:pPr>
        <w:pStyle w:val="Default"/>
        <w:jc w:val="both"/>
        <w:rPr>
          <w:sz w:val="23"/>
          <w:szCs w:val="23"/>
        </w:rPr>
      </w:pPr>
      <w:r>
        <w:rPr>
          <w:sz w:val="23"/>
          <w:szCs w:val="23"/>
        </w:rPr>
        <w:t xml:space="preserve">5. Общая оценка работы. Пожелания, недочёты, раскрытые в позитивной форме, возможные направления дальнейшей работы. </w:t>
      </w:r>
    </w:p>
    <w:p w:rsidR="007A456D" w:rsidRDefault="007A456D" w:rsidP="007A456D">
      <w:pPr>
        <w:pStyle w:val="Default"/>
        <w:jc w:val="both"/>
        <w:rPr>
          <w:sz w:val="23"/>
          <w:szCs w:val="23"/>
        </w:rPr>
      </w:pPr>
    </w:p>
    <w:p w:rsidR="007A456D" w:rsidRDefault="007A456D" w:rsidP="007A456D">
      <w:pPr>
        <w:pStyle w:val="Default"/>
        <w:rPr>
          <w:sz w:val="23"/>
          <w:szCs w:val="23"/>
        </w:rPr>
      </w:pPr>
      <w:r>
        <w:rPr>
          <w:b/>
          <w:bCs/>
          <w:sz w:val="23"/>
          <w:szCs w:val="23"/>
        </w:rPr>
        <w:t xml:space="preserve">Вывод: </w:t>
      </w:r>
      <w:r>
        <w:rPr>
          <w:sz w:val="23"/>
          <w:szCs w:val="23"/>
        </w:rPr>
        <w:t xml:space="preserve">проектная </w:t>
      </w:r>
      <w:bookmarkStart w:id="0" w:name="_GoBack"/>
      <w:bookmarkEnd w:id="0"/>
      <w:r>
        <w:rPr>
          <w:sz w:val="23"/>
          <w:szCs w:val="23"/>
        </w:rPr>
        <w:t xml:space="preserve">работа______________________________________________________________________ </w:t>
      </w:r>
    </w:p>
    <w:p w:rsidR="007A456D" w:rsidRDefault="007A456D" w:rsidP="007A456D">
      <w:pPr>
        <w:pStyle w:val="Default"/>
        <w:jc w:val="both"/>
        <w:rPr>
          <w:sz w:val="23"/>
          <w:szCs w:val="23"/>
        </w:rPr>
      </w:pPr>
      <w:r>
        <w:rPr>
          <w:i/>
          <w:iCs/>
          <w:sz w:val="23"/>
          <w:szCs w:val="23"/>
        </w:rPr>
        <w:t xml:space="preserve">(фамилия, имя и отчество) </w:t>
      </w:r>
    </w:p>
    <w:p w:rsidR="007A456D" w:rsidRDefault="007A456D" w:rsidP="007A456D">
      <w:pPr>
        <w:pStyle w:val="Default"/>
        <w:rPr>
          <w:sz w:val="23"/>
          <w:szCs w:val="23"/>
        </w:rPr>
      </w:pPr>
      <w:r>
        <w:rPr>
          <w:sz w:val="23"/>
          <w:szCs w:val="23"/>
        </w:rPr>
        <w:t>по теме</w:t>
      </w:r>
      <w:proofErr w:type="gramStart"/>
      <w:r>
        <w:rPr>
          <w:sz w:val="23"/>
          <w:szCs w:val="23"/>
        </w:rPr>
        <w:t>: «</w:t>
      </w:r>
      <w:proofErr w:type="gramEnd"/>
      <w:r>
        <w:rPr>
          <w:sz w:val="23"/>
          <w:szCs w:val="23"/>
        </w:rPr>
        <w:t xml:space="preserve">___________________________________________________________________________ </w:t>
      </w:r>
    </w:p>
    <w:p w:rsidR="007A456D" w:rsidRDefault="007A456D" w:rsidP="007A456D">
      <w:pPr>
        <w:pStyle w:val="Default"/>
        <w:jc w:val="both"/>
        <w:rPr>
          <w:sz w:val="23"/>
          <w:szCs w:val="23"/>
        </w:rPr>
      </w:pPr>
      <w:r>
        <w:rPr>
          <w:i/>
          <w:iCs/>
          <w:sz w:val="23"/>
          <w:szCs w:val="23"/>
        </w:rPr>
        <w:t xml:space="preserve">(название темы) </w:t>
      </w:r>
    </w:p>
    <w:p w:rsidR="007A456D" w:rsidRDefault="007A456D" w:rsidP="007A456D">
      <w:pPr>
        <w:pStyle w:val="Default"/>
        <w:jc w:val="both"/>
        <w:rPr>
          <w:sz w:val="23"/>
          <w:szCs w:val="23"/>
        </w:rPr>
      </w:pPr>
      <w:r>
        <w:rPr>
          <w:sz w:val="23"/>
          <w:szCs w:val="23"/>
        </w:rPr>
        <w:t xml:space="preserve">отвечает (не отвечает) требованиям, предъявляемым к индивидуальному итоговому проекту и рекомендуется (не может быть </w:t>
      </w:r>
      <w:proofErr w:type="gramStart"/>
      <w:r>
        <w:rPr>
          <w:sz w:val="23"/>
          <w:szCs w:val="23"/>
        </w:rPr>
        <w:t>рекомендована</w:t>
      </w:r>
      <w:proofErr w:type="gramEnd"/>
      <w:r>
        <w:rPr>
          <w:sz w:val="23"/>
          <w:szCs w:val="23"/>
        </w:rPr>
        <w:t xml:space="preserve">) к защите. </w:t>
      </w:r>
    </w:p>
    <w:p w:rsidR="007A456D" w:rsidRDefault="007A456D" w:rsidP="007A456D">
      <w:pPr>
        <w:pStyle w:val="Default"/>
        <w:jc w:val="both"/>
        <w:rPr>
          <w:sz w:val="23"/>
          <w:szCs w:val="23"/>
        </w:rPr>
      </w:pPr>
    </w:p>
    <w:p w:rsidR="007A456D" w:rsidRDefault="007A456D" w:rsidP="007A456D">
      <w:pPr>
        <w:pStyle w:val="Default"/>
        <w:jc w:val="both"/>
        <w:rPr>
          <w:sz w:val="23"/>
          <w:szCs w:val="23"/>
        </w:rPr>
      </w:pPr>
      <w:r>
        <w:rPr>
          <w:sz w:val="23"/>
          <w:szCs w:val="23"/>
        </w:rPr>
        <w:t xml:space="preserve">РЕЦЕНЗЕНТ </w:t>
      </w:r>
    </w:p>
    <w:p w:rsidR="007A456D" w:rsidRDefault="007A456D" w:rsidP="007A456D">
      <w:pPr>
        <w:pStyle w:val="Default"/>
        <w:jc w:val="both"/>
        <w:rPr>
          <w:sz w:val="23"/>
          <w:szCs w:val="23"/>
        </w:rPr>
      </w:pPr>
      <w:r>
        <w:rPr>
          <w:sz w:val="23"/>
          <w:szCs w:val="23"/>
        </w:rPr>
        <w:t xml:space="preserve">__________________ ______________________________ </w:t>
      </w:r>
      <w:r>
        <w:rPr>
          <w:i/>
          <w:iCs/>
          <w:sz w:val="23"/>
          <w:szCs w:val="23"/>
        </w:rPr>
        <w:t xml:space="preserve">(подпись) (ФИО) </w:t>
      </w:r>
    </w:p>
    <w:p w:rsidR="007A456D" w:rsidRDefault="007A456D" w:rsidP="007A456D">
      <w:pPr>
        <w:pStyle w:val="Default"/>
        <w:jc w:val="both"/>
        <w:rPr>
          <w:sz w:val="23"/>
          <w:szCs w:val="23"/>
        </w:rPr>
      </w:pPr>
    </w:p>
    <w:p w:rsidR="007A456D" w:rsidRDefault="007A456D" w:rsidP="007A456D">
      <w:pPr>
        <w:pStyle w:val="Default"/>
        <w:jc w:val="both"/>
        <w:rPr>
          <w:sz w:val="23"/>
          <w:szCs w:val="23"/>
        </w:rPr>
      </w:pPr>
      <w:r>
        <w:rPr>
          <w:sz w:val="23"/>
          <w:szCs w:val="23"/>
        </w:rPr>
        <w:t xml:space="preserve">«_____» ______________ 20___ г </w:t>
      </w: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pStyle w:val="Default"/>
        <w:pageBreakBefore/>
        <w:jc w:val="right"/>
        <w:rPr>
          <w:i/>
          <w:sz w:val="23"/>
          <w:szCs w:val="23"/>
        </w:rPr>
      </w:pPr>
      <w:r>
        <w:rPr>
          <w:b/>
          <w:bCs/>
          <w:i/>
          <w:sz w:val="23"/>
          <w:szCs w:val="23"/>
        </w:rPr>
        <w:lastRenderedPageBreak/>
        <w:t xml:space="preserve">Приложение 6 </w:t>
      </w:r>
    </w:p>
    <w:p w:rsidR="007A456D" w:rsidRDefault="007A456D" w:rsidP="007A456D">
      <w:pPr>
        <w:pStyle w:val="Default"/>
        <w:jc w:val="both"/>
        <w:rPr>
          <w:b/>
          <w:bCs/>
          <w:sz w:val="23"/>
          <w:szCs w:val="23"/>
        </w:rPr>
      </w:pPr>
    </w:p>
    <w:p w:rsidR="007A456D" w:rsidRDefault="007A456D" w:rsidP="007A456D">
      <w:pPr>
        <w:pStyle w:val="Default"/>
        <w:jc w:val="both"/>
        <w:rPr>
          <w:b/>
          <w:bCs/>
          <w:sz w:val="23"/>
          <w:szCs w:val="23"/>
        </w:rPr>
      </w:pPr>
    </w:p>
    <w:p w:rsidR="007A456D" w:rsidRDefault="007A456D" w:rsidP="007A456D">
      <w:pPr>
        <w:pStyle w:val="Default"/>
        <w:jc w:val="center"/>
        <w:rPr>
          <w:sz w:val="23"/>
          <w:szCs w:val="23"/>
        </w:rPr>
      </w:pPr>
      <w:r>
        <w:rPr>
          <w:b/>
          <w:bCs/>
          <w:sz w:val="23"/>
          <w:szCs w:val="23"/>
        </w:rPr>
        <w:t>Рекомендации к компьютерной презентации ИИП</w:t>
      </w:r>
    </w:p>
    <w:p w:rsidR="007A456D" w:rsidRDefault="007A456D" w:rsidP="007A456D">
      <w:pPr>
        <w:pStyle w:val="Default"/>
        <w:jc w:val="center"/>
        <w:rPr>
          <w:sz w:val="23"/>
          <w:szCs w:val="23"/>
        </w:rPr>
      </w:pPr>
      <w:r>
        <w:rPr>
          <w:sz w:val="23"/>
          <w:szCs w:val="23"/>
        </w:rPr>
        <w:t>(уровень основного общего образования)</w:t>
      </w:r>
    </w:p>
    <w:p w:rsidR="007A456D" w:rsidRDefault="007A456D" w:rsidP="007A456D">
      <w:pPr>
        <w:pStyle w:val="Default"/>
        <w:spacing w:after="71"/>
        <w:jc w:val="both"/>
        <w:rPr>
          <w:sz w:val="23"/>
          <w:szCs w:val="23"/>
        </w:rPr>
      </w:pPr>
    </w:p>
    <w:p w:rsidR="007A456D" w:rsidRDefault="007A456D" w:rsidP="007A456D">
      <w:pPr>
        <w:pStyle w:val="Default"/>
        <w:spacing w:after="71"/>
        <w:jc w:val="both"/>
        <w:rPr>
          <w:sz w:val="23"/>
          <w:szCs w:val="23"/>
        </w:rPr>
      </w:pPr>
      <w:r>
        <w:rPr>
          <w:sz w:val="23"/>
          <w:szCs w:val="23"/>
        </w:rPr>
        <w:t xml:space="preserve">1. Компьютерная презентация проектной работы не должна превышать 15 слайдов. </w:t>
      </w:r>
    </w:p>
    <w:p w:rsidR="007A456D" w:rsidRDefault="007A456D" w:rsidP="007A456D">
      <w:pPr>
        <w:pStyle w:val="Default"/>
        <w:jc w:val="both"/>
        <w:rPr>
          <w:sz w:val="23"/>
          <w:szCs w:val="23"/>
        </w:rPr>
      </w:pPr>
      <w:r>
        <w:rPr>
          <w:sz w:val="23"/>
          <w:szCs w:val="23"/>
        </w:rPr>
        <w:t xml:space="preserve">2. Титульный лист презентации включает: </w:t>
      </w:r>
    </w:p>
    <w:p w:rsidR="007A456D" w:rsidRDefault="007A456D" w:rsidP="007A456D">
      <w:pPr>
        <w:pStyle w:val="Default"/>
        <w:jc w:val="both"/>
        <w:rPr>
          <w:sz w:val="23"/>
          <w:szCs w:val="23"/>
        </w:rPr>
      </w:pPr>
      <w:r>
        <w:rPr>
          <w:sz w:val="23"/>
          <w:szCs w:val="23"/>
        </w:rPr>
        <w:t xml:space="preserve">а) полное наименование образовательной организации; </w:t>
      </w:r>
    </w:p>
    <w:p w:rsidR="007A456D" w:rsidRDefault="007A456D" w:rsidP="007A456D">
      <w:pPr>
        <w:pStyle w:val="Default"/>
        <w:jc w:val="both"/>
        <w:rPr>
          <w:sz w:val="23"/>
          <w:szCs w:val="23"/>
        </w:rPr>
      </w:pPr>
      <w:r>
        <w:rPr>
          <w:sz w:val="23"/>
          <w:szCs w:val="23"/>
        </w:rPr>
        <w:t xml:space="preserve">в) сведения об авторе и руководителе проекта; </w:t>
      </w:r>
    </w:p>
    <w:p w:rsidR="007A456D" w:rsidRDefault="007A456D" w:rsidP="007A456D">
      <w:pPr>
        <w:pStyle w:val="Default"/>
        <w:jc w:val="both"/>
        <w:rPr>
          <w:sz w:val="23"/>
          <w:szCs w:val="23"/>
        </w:rPr>
      </w:pPr>
      <w:r>
        <w:rPr>
          <w:sz w:val="23"/>
          <w:szCs w:val="23"/>
        </w:rPr>
        <w:t xml:space="preserve">г) год разработки проекта. </w:t>
      </w:r>
    </w:p>
    <w:p w:rsidR="007A456D" w:rsidRDefault="007A456D" w:rsidP="007A456D">
      <w:pPr>
        <w:pStyle w:val="Default"/>
        <w:spacing w:after="68"/>
        <w:jc w:val="both"/>
        <w:rPr>
          <w:sz w:val="23"/>
          <w:szCs w:val="23"/>
        </w:rPr>
      </w:pPr>
      <w:r>
        <w:rPr>
          <w:sz w:val="23"/>
          <w:szCs w:val="23"/>
        </w:rPr>
        <w:t>3. Те</w:t>
      </w:r>
      <w:proofErr w:type="gramStart"/>
      <w:r>
        <w:rPr>
          <w:sz w:val="23"/>
          <w:szCs w:val="23"/>
        </w:rPr>
        <w:t>кст сл</w:t>
      </w:r>
      <w:proofErr w:type="gramEnd"/>
      <w:r>
        <w:rPr>
          <w:sz w:val="23"/>
          <w:szCs w:val="23"/>
        </w:rPr>
        <w:t xml:space="preserve">айдов должен быть информативным и содержать основную информацию по всем разделам проекта, расположенную в порядке представления каждого раздела. </w:t>
      </w:r>
    </w:p>
    <w:p w:rsidR="007A456D" w:rsidRDefault="007A456D" w:rsidP="007A456D">
      <w:pPr>
        <w:pStyle w:val="Default"/>
        <w:spacing w:after="68"/>
        <w:jc w:val="both"/>
        <w:rPr>
          <w:sz w:val="23"/>
          <w:szCs w:val="23"/>
        </w:rPr>
      </w:pPr>
      <w:r>
        <w:rPr>
          <w:sz w:val="23"/>
          <w:szCs w:val="23"/>
        </w:rPr>
        <w:t xml:space="preserve">4. Слайды должны быть озаглавлены. </w:t>
      </w:r>
    </w:p>
    <w:p w:rsidR="007A456D" w:rsidRDefault="007A456D" w:rsidP="007A456D">
      <w:pPr>
        <w:pStyle w:val="Default"/>
        <w:spacing w:after="68"/>
        <w:jc w:val="both"/>
        <w:rPr>
          <w:sz w:val="23"/>
          <w:szCs w:val="23"/>
        </w:rPr>
      </w:pPr>
      <w:r>
        <w:rPr>
          <w:sz w:val="23"/>
          <w:szCs w:val="23"/>
        </w:rPr>
        <w:t xml:space="preserve">5. Наглядность слайда может быть обеспечена при помощи анимации, цветовых эффектов, иллюстраций, графиков, схем, таблиц. </w:t>
      </w:r>
    </w:p>
    <w:p w:rsidR="007A456D" w:rsidRDefault="007A456D" w:rsidP="007A456D">
      <w:pPr>
        <w:pStyle w:val="Default"/>
        <w:spacing w:after="68"/>
        <w:jc w:val="both"/>
        <w:rPr>
          <w:sz w:val="23"/>
          <w:szCs w:val="23"/>
        </w:rPr>
      </w:pPr>
      <w:r>
        <w:rPr>
          <w:sz w:val="23"/>
          <w:szCs w:val="23"/>
        </w:rPr>
        <w:t xml:space="preserve">6. Компьютерные презентации удобно создавать при помощи программы </w:t>
      </w:r>
      <w:proofErr w:type="spellStart"/>
      <w:r>
        <w:rPr>
          <w:sz w:val="23"/>
          <w:szCs w:val="23"/>
        </w:rPr>
        <w:t>Microsoft</w:t>
      </w:r>
      <w:proofErr w:type="spellEnd"/>
      <w:r>
        <w:rPr>
          <w:sz w:val="23"/>
          <w:szCs w:val="23"/>
        </w:rPr>
        <w:t xml:space="preserve"> </w:t>
      </w:r>
      <w:proofErr w:type="spellStart"/>
      <w:r>
        <w:rPr>
          <w:sz w:val="23"/>
          <w:szCs w:val="23"/>
        </w:rPr>
        <w:t>Power</w:t>
      </w:r>
      <w:proofErr w:type="spellEnd"/>
      <w:r>
        <w:rPr>
          <w:sz w:val="23"/>
          <w:szCs w:val="23"/>
        </w:rPr>
        <w:t xml:space="preserve"> </w:t>
      </w:r>
      <w:proofErr w:type="spellStart"/>
      <w:r>
        <w:rPr>
          <w:sz w:val="23"/>
          <w:szCs w:val="23"/>
        </w:rPr>
        <w:t>Point</w:t>
      </w:r>
      <w:proofErr w:type="spellEnd"/>
      <w:r>
        <w:rPr>
          <w:sz w:val="23"/>
          <w:szCs w:val="23"/>
        </w:rPr>
        <w:t xml:space="preserve">. </w:t>
      </w:r>
    </w:p>
    <w:p w:rsidR="007A456D" w:rsidRDefault="007A456D" w:rsidP="007A456D">
      <w:pPr>
        <w:pStyle w:val="Default"/>
        <w:jc w:val="both"/>
        <w:rPr>
          <w:sz w:val="23"/>
          <w:szCs w:val="23"/>
        </w:rPr>
      </w:pPr>
      <w:r>
        <w:rPr>
          <w:sz w:val="23"/>
          <w:szCs w:val="23"/>
        </w:rPr>
        <w:t xml:space="preserve">7. ВНИМАНИЕ! Не стоит увлекаться чрезмерным включением </w:t>
      </w:r>
      <w:proofErr w:type="gramStart"/>
      <w:r>
        <w:rPr>
          <w:sz w:val="23"/>
          <w:szCs w:val="23"/>
        </w:rPr>
        <w:t>цветовых</w:t>
      </w:r>
      <w:proofErr w:type="gramEnd"/>
      <w:r>
        <w:rPr>
          <w:sz w:val="23"/>
          <w:szCs w:val="23"/>
        </w:rPr>
        <w:t xml:space="preserve"> и анимационных </w:t>
      </w:r>
    </w:p>
    <w:p w:rsidR="007A456D" w:rsidRDefault="007A456D" w:rsidP="007A456D">
      <w:pPr>
        <w:pStyle w:val="Default"/>
        <w:jc w:val="both"/>
        <w:rPr>
          <w:sz w:val="23"/>
          <w:szCs w:val="23"/>
        </w:rPr>
      </w:pPr>
      <w:r>
        <w:rPr>
          <w:sz w:val="23"/>
          <w:szCs w:val="23"/>
        </w:rPr>
        <w:t xml:space="preserve">эффектов, т.к. они отвлекают внимание слушателей от сути проекта. </w:t>
      </w:r>
    </w:p>
    <w:p w:rsidR="007A456D" w:rsidRDefault="007A456D" w:rsidP="007A456D">
      <w:pPr>
        <w:jc w:val="center"/>
        <w:rPr>
          <w:rFonts w:ascii="Times New Roman" w:hAnsi="Times New Roman" w:cs="Times New Roman"/>
          <w:b/>
          <w:sz w:val="24"/>
          <w:szCs w:val="24"/>
        </w:rPr>
      </w:pPr>
    </w:p>
    <w:p w:rsidR="007A456D" w:rsidRDefault="007A456D" w:rsidP="007A456D">
      <w:pPr>
        <w:jc w:val="both"/>
        <w:rPr>
          <w:rFonts w:ascii="Times New Roman" w:hAnsi="Times New Roman" w:cs="Times New Roman"/>
          <w:b/>
          <w:sz w:val="24"/>
          <w:szCs w:val="24"/>
        </w:rPr>
      </w:pPr>
    </w:p>
    <w:p w:rsidR="007A456D" w:rsidRDefault="007A456D" w:rsidP="007A456D">
      <w:pPr>
        <w:jc w:val="both"/>
        <w:rPr>
          <w:rFonts w:ascii="Times New Roman" w:hAnsi="Times New Roman" w:cs="Times New Roman"/>
          <w:b/>
          <w:sz w:val="24"/>
          <w:szCs w:val="24"/>
        </w:rPr>
      </w:pPr>
    </w:p>
    <w:p w:rsidR="007A456D" w:rsidRDefault="007A456D" w:rsidP="007A456D">
      <w:pPr>
        <w:jc w:val="both"/>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pStyle w:val="Default"/>
        <w:rPr>
          <w:sz w:val="23"/>
          <w:szCs w:val="23"/>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jc w:val="center"/>
        <w:rPr>
          <w:rFonts w:ascii="Times New Roman" w:hAnsi="Times New Roman" w:cs="Times New Roman"/>
          <w:b/>
          <w:sz w:val="24"/>
          <w:szCs w:val="24"/>
        </w:rPr>
      </w:pPr>
    </w:p>
    <w:p w:rsidR="007A456D" w:rsidRDefault="007A456D" w:rsidP="007A456D">
      <w:pPr>
        <w:pStyle w:val="Default"/>
        <w:pageBreakBefore/>
        <w:jc w:val="right"/>
        <w:rPr>
          <w:b/>
          <w:bCs/>
          <w:i/>
        </w:rPr>
      </w:pPr>
      <w:r>
        <w:rPr>
          <w:b/>
          <w:bCs/>
          <w:i/>
        </w:rPr>
        <w:lastRenderedPageBreak/>
        <w:t xml:space="preserve">Приложение 7 </w:t>
      </w:r>
    </w:p>
    <w:p w:rsidR="007A456D" w:rsidRDefault="007A456D" w:rsidP="007A456D">
      <w:pPr>
        <w:tabs>
          <w:tab w:val="left" w:pos="5603"/>
        </w:tabs>
        <w:jc w:val="center"/>
        <w:rPr>
          <w:rFonts w:ascii="Times New Roman" w:hAnsi="Times New Roman" w:cs="Times New Roman"/>
          <w:b/>
          <w:bCs/>
          <w:sz w:val="24"/>
          <w:szCs w:val="24"/>
        </w:rPr>
      </w:pPr>
    </w:p>
    <w:p w:rsidR="007A456D" w:rsidRDefault="007A456D" w:rsidP="007A456D">
      <w:pPr>
        <w:tabs>
          <w:tab w:val="left" w:pos="5603"/>
        </w:tabs>
        <w:jc w:val="center"/>
        <w:rPr>
          <w:rFonts w:ascii="Times New Roman" w:hAnsi="Times New Roman" w:cs="Times New Roman"/>
          <w:sz w:val="24"/>
          <w:szCs w:val="24"/>
        </w:rPr>
      </w:pPr>
      <w:r>
        <w:rPr>
          <w:rFonts w:ascii="Times New Roman" w:hAnsi="Times New Roman" w:cs="Times New Roman"/>
          <w:b/>
          <w:bCs/>
          <w:sz w:val="24"/>
          <w:szCs w:val="24"/>
        </w:rPr>
        <w:t>Алгоритм работы над индивидуальным итоговым проектом</w:t>
      </w:r>
      <w:r>
        <w:rPr>
          <w:rFonts w:ascii="Times New Roman" w:hAnsi="Times New Roman" w:cs="Times New Roman"/>
          <w:sz w:val="24"/>
          <w:szCs w:val="24"/>
        </w:rPr>
        <w:tab/>
      </w:r>
    </w:p>
    <w:tbl>
      <w:tblPr>
        <w:tblStyle w:val="a3"/>
        <w:tblW w:w="0" w:type="auto"/>
        <w:tblLook w:val="04A0"/>
      </w:tblPr>
      <w:tblGrid>
        <w:gridCol w:w="2377"/>
        <w:gridCol w:w="2428"/>
        <w:gridCol w:w="2398"/>
        <w:gridCol w:w="2368"/>
      </w:tblGrid>
      <w:tr w:rsidR="007A456D" w:rsidTr="007A456D">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tabs>
                <w:tab w:val="left" w:pos="3596"/>
              </w:tabs>
              <w:jc w:val="center"/>
              <w:rPr>
                <w:rFonts w:ascii="Times New Roman" w:hAnsi="Times New Roman" w:cs="Times New Roman"/>
                <w:sz w:val="24"/>
                <w:szCs w:val="24"/>
              </w:rPr>
            </w:pPr>
            <w:r>
              <w:rPr>
                <w:rFonts w:ascii="Times New Roman" w:hAnsi="Times New Roman" w:cs="Times New Roman"/>
                <w:b/>
                <w:bCs/>
                <w:sz w:val="23"/>
                <w:szCs w:val="23"/>
              </w:rPr>
              <w:t>Этап/срок</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tabs>
                <w:tab w:val="left" w:pos="3596"/>
              </w:tabs>
              <w:jc w:val="center"/>
              <w:rPr>
                <w:rFonts w:ascii="Times New Roman" w:hAnsi="Times New Roman" w:cs="Times New Roman"/>
                <w:sz w:val="24"/>
                <w:szCs w:val="24"/>
              </w:rPr>
            </w:pPr>
            <w:r>
              <w:rPr>
                <w:rFonts w:ascii="Times New Roman" w:hAnsi="Times New Roman" w:cs="Times New Roman"/>
                <w:b/>
                <w:bCs/>
                <w:sz w:val="23"/>
                <w:szCs w:val="23"/>
              </w:rPr>
              <w:t>Содержание работы</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tabs>
                <w:tab w:val="left" w:pos="3596"/>
              </w:tabs>
              <w:jc w:val="center"/>
              <w:rPr>
                <w:rFonts w:ascii="Times New Roman" w:hAnsi="Times New Roman" w:cs="Times New Roman"/>
                <w:sz w:val="24"/>
                <w:szCs w:val="24"/>
              </w:rPr>
            </w:pPr>
            <w:r>
              <w:rPr>
                <w:rFonts w:ascii="Times New Roman" w:hAnsi="Times New Roman" w:cs="Times New Roman"/>
                <w:b/>
                <w:bCs/>
                <w:sz w:val="23"/>
                <w:szCs w:val="23"/>
              </w:rPr>
              <w:t>Деятельность ученика</w:t>
            </w:r>
          </w:p>
        </w:tc>
        <w:tc>
          <w:tcPr>
            <w:tcW w:w="2477" w:type="dxa"/>
            <w:tcBorders>
              <w:top w:val="single" w:sz="4" w:space="0" w:color="auto"/>
              <w:left w:val="single" w:sz="4" w:space="0" w:color="auto"/>
              <w:bottom w:val="single" w:sz="4" w:space="0" w:color="auto"/>
              <w:right w:val="single" w:sz="4" w:space="0" w:color="auto"/>
            </w:tcBorders>
            <w:hideMark/>
          </w:tcPr>
          <w:p w:rsidR="007A456D" w:rsidRDefault="007A456D">
            <w:pPr>
              <w:tabs>
                <w:tab w:val="left" w:pos="3596"/>
              </w:tabs>
              <w:jc w:val="center"/>
              <w:rPr>
                <w:rFonts w:ascii="Times New Roman" w:hAnsi="Times New Roman" w:cs="Times New Roman"/>
                <w:sz w:val="24"/>
                <w:szCs w:val="24"/>
              </w:rPr>
            </w:pPr>
            <w:r>
              <w:rPr>
                <w:rFonts w:ascii="Times New Roman" w:hAnsi="Times New Roman" w:cs="Times New Roman"/>
                <w:b/>
                <w:bCs/>
                <w:sz w:val="23"/>
                <w:szCs w:val="23"/>
              </w:rPr>
              <w:t>Деятельность руководителя проекта</w:t>
            </w:r>
          </w:p>
        </w:tc>
      </w:tr>
      <w:tr w:rsidR="007A456D" w:rsidTr="007A456D">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rFonts w:eastAsiaTheme="minorHAnsi"/>
                <w:lang w:eastAsia="en-US"/>
              </w:rPr>
            </w:pPr>
            <w:r>
              <w:t xml:space="preserve">1. Поисковый </w:t>
            </w:r>
          </w:p>
          <w:p w:rsidR="007A456D" w:rsidRDefault="007A456D">
            <w:pPr>
              <w:tabs>
                <w:tab w:val="left" w:pos="3596"/>
              </w:tabs>
              <w:rPr>
                <w:rFonts w:ascii="Times New Roman" w:hAnsi="Times New Roman" w:cs="Times New Roman"/>
                <w:sz w:val="24"/>
                <w:szCs w:val="24"/>
              </w:rPr>
            </w:pPr>
            <w:r>
              <w:rPr>
                <w:rFonts w:ascii="Times New Roman" w:hAnsi="Times New Roman" w:cs="Times New Roman"/>
                <w:sz w:val="24"/>
                <w:szCs w:val="24"/>
              </w:rPr>
              <w:t>(сентябрь)</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tabs>
                <w:tab w:val="left" w:pos="3596"/>
              </w:tabs>
              <w:rPr>
                <w:rFonts w:ascii="Times New Roman" w:hAnsi="Times New Roman" w:cs="Times New Roman"/>
                <w:sz w:val="24"/>
                <w:szCs w:val="24"/>
              </w:rPr>
            </w:pPr>
            <w:r>
              <w:rPr>
                <w:rFonts w:ascii="Times New Roman" w:hAnsi="Times New Roman" w:cs="Times New Roman"/>
                <w:sz w:val="24"/>
                <w:szCs w:val="24"/>
              </w:rPr>
              <w:t>а) Определение темы и целей проекта, его исходного положения.</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rFonts w:eastAsiaTheme="minorHAnsi"/>
                <w:lang w:eastAsia="en-US"/>
              </w:rPr>
            </w:pPr>
            <w:r>
              <w:t xml:space="preserve">Обсуждают тему проекта с учителем и получают при необходимости </w:t>
            </w:r>
          </w:p>
          <w:p w:rsidR="007A456D" w:rsidRDefault="007A456D">
            <w:pPr>
              <w:pStyle w:val="Default"/>
              <w:rPr>
                <w:rFonts w:eastAsiaTheme="minorHAnsi"/>
                <w:lang w:eastAsia="en-US"/>
              </w:rPr>
            </w:pPr>
            <w:r>
              <w:t xml:space="preserve">дополнительную информацию. </w:t>
            </w:r>
          </w:p>
          <w:p w:rsidR="007A456D" w:rsidRDefault="007A456D">
            <w:pPr>
              <w:tabs>
                <w:tab w:val="left" w:pos="3596"/>
              </w:tabs>
              <w:rPr>
                <w:rFonts w:ascii="Times New Roman" w:hAnsi="Times New Roman" w:cs="Times New Roman"/>
                <w:sz w:val="24"/>
                <w:szCs w:val="24"/>
              </w:rPr>
            </w:pPr>
            <w:r>
              <w:rPr>
                <w:rFonts w:ascii="Times New Roman" w:hAnsi="Times New Roman" w:cs="Times New Roman"/>
                <w:sz w:val="24"/>
                <w:szCs w:val="24"/>
              </w:rPr>
              <w:t>Определяют цели проекта.</w:t>
            </w:r>
          </w:p>
        </w:tc>
        <w:tc>
          <w:tcPr>
            <w:tcW w:w="2477"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rFonts w:eastAsiaTheme="minorHAnsi"/>
                <w:lang w:eastAsia="en-US"/>
              </w:rPr>
            </w:pPr>
            <w:r>
              <w:t xml:space="preserve">Знакомит со смыслом проектного подхода и мотивирует учащихся. </w:t>
            </w:r>
          </w:p>
          <w:p w:rsidR="007A456D" w:rsidRDefault="007A456D">
            <w:pPr>
              <w:pStyle w:val="Default"/>
              <w:rPr>
                <w:rFonts w:eastAsiaTheme="minorHAnsi"/>
                <w:lang w:eastAsia="en-US"/>
              </w:rPr>
            </w:pPr>
            <w:r>
              <w:t xml:space="preserve">Помогает в определении цели проекта. </w:t>
            </w:r>
          </w:p>
          <w:p w:rsidR="007A456D" w:rsidRDefault="007A456D">
            <w:pPr>
              <w:pStyle w:val="Default"/>
            </w:pPr>
            <w:r>
              <w:t xml:space="preserve">Наблюдает за работой учеников. </w:t>
            </w:r>
          </w:p>
        </w:tc>
      </w:tr>
      <w:tr w:rsidR="007A456D" w:rsidTr="007A456D">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rFonts w:eastAsiaTheme="minorHAnsi"/>
                <w:lang w:eastAsia="en-US"/>
              </w:rPr>
            </w:pPr>
            <w:r>
              <w:t xml:space="preserve">2. Аналитический </w:t>
            </w:r>
          </w:p>
          <w:p w:rsidR="007A456D" w:rsidRDefault="007A456D">
            <w:pPr>
              <w:pStyle w:val="Default"/>
            </w:pPr>
            <w:r>
              <w:t>(октябрь)</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rFonts w:eastAsiaTheme="minorHAnsi"/>
                <w:lang w:eastAsia="en-US"/>
              </w:rPr>
            </w:pPr>
            <w:r>
              <w:t xml:space="preserve">а) Определение источников необходимой информации. </w:t>
            </w:r>
          </w:p>
          <w:p w:rsidR="007A456D" w:rsidRDefault="007A456D">
            <w:pPr>
              <w:pStyle w:val="Default"/>
              <w:rPr>
                <w:rFonts w:eastAsiaTheme="minorHAnsi"/>
                <w:lang w:eastAsia="en-US"/>
              </w:rPr>
            </w:pPr>
            <w:r>
              <w:t xml:space="preserve">б) Определение способов сбора и анализа информации. </w:t>
            </w:r>
          </w:p>
          <w:p w:rsidR="007A456D" w:rsidRDefault="007A456D">
            <w:pPr>
              <w:pStyle w:val="Default"/>
              <w:rPr>
                <w:rFonts w:eastAsiaTheme="minorHAnsi"/>
                <w:lang w:eastAsia="en-US"/>
              </w:rPr>
            </w:pPr>
            <w:r>
              <w:t xml:space="preserve">в) Определение способа представления результатов (формы проекта). </w:t>
            </w:r>
          </w:p>
          <w:p w:rsidR="007A456D" w:rsidRDefault="007A456D">
            <w:pPr>
              <w:tabs>
                <w:tab w:val="left" w:pos="3596"/>
              </w:tabs>
              <w:rPr>
                <w:rFonts w:ascii="Times New Roman" w:hAnsi="Times New Roman" w:cs="Times New Roman"/>
                <w:sz w:val="24"/>
                <w:szCs w:val="24"/>
              </w:rPr>
            </w:pPr>
            <w:r>
              <w:rPr>
                <w:rFonts w:ascii="Times New Roman" w:hAnsi="Times New Roman" w:cs="Times New Roman"/>
                <w:sz w:val="24"/>
                <w:szCs w:val="24"/>
              </w:rPr>
              <w:t>г) Установление процедур и критериев оценки результатов проекта.</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rFonts w:eastAsiaTheme="minorHAnsi"/>
                <w:lang w:eastAsia="en-US"/>
              </w:rPr>
            </w:pPr>
            <w:r>
              <w:t xml:space="preserve">Формируют задачи проекта. </w:t>
            </w:r>
          </w:p>
          <w:p w:rsidR="007A456D" w:rsidRDefault="007A456D">
            <w:pPr>
              <w:pStyle w:val="Default"/>
              <w:rPr>
                <w:rFonts w:eastAsiaTheme="minorHAnsi"/>
                <w:lang w:eastAsia="en-US"/>
              </w:rPr>
            </w:pPr>
            <w:r>
              <w:t xml:space="preserve">Вырабатывают план действий. </w:t>
            </w:r>
          </w:p>
          <w:p w:rsidR="007A456D" w:rsidRDefault="007A456D">
            <w:pPr>
              <w:pStyle w:val="Default"/>
            </w:pPr>
            <w:r>
              <w:t>Выбирают и обосновывают критерии успеха проектной деятельности.</w:t>
            </w:r>
          </w:p>
        </w:tc>
        <w:tc>
          <w:tcPr>
            <w:tcW w:w="2477"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pPr>
            <w:r>
              <w:t xml:space="preserve">Предлагает идеи, высказывает предложения. Наблюдает за работой учащихся. </w:t>
            </w:r>
          </w:p>
        </w:tc>
      </w:tr>
      <w:tr w:rsidR="007A456D" w:rsidTr="007A456D">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rFonts w:eastAsiaTheme="minorHAnsi"/>
                <w:lang w:eastAsia="en-US"/>
              </w:rPr>
            </w:pPr>
            <w:r>
              <w:t xml:space="preserve">3. Работа над проектом </w:t>
            </w:r>
          </w:p>
          <w:p w:rsidR="007A456D" w:rsidRDefault="007A456D">
            <w:pPr>
              <w:pStyle w:val="Default"/>
            </w:pPr>
            <w:r>
              <w:t>(ноябрь-февраль)</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rFonts w:eastAsiaTheme="minorHAnsi"/>
                <w:lang w:eastAsia="en-US"/>
              </w:rPr>
            </w:pPr>
            <w:r>
              <w:t xml:space="preserve">а) Сбор и уточнение информации (основные инструменты: интервью, опросы, наблюдения, эксперименты и т.п.). </w:t>
            </w:r>
          </w:p>
          <w:p w:rsidR="007A456D" w:rsidRDefault="007A456D">
            <w:pPr>
              <w:pStyle w:val="Default"/>
              <w:rPr>
                <w:rFonts w:eastAsiaTheme="minorHAnsi"/>
                <w:lang w:eastAsia="en-US"/>
              </w:rPr>
            </w:pPr>
            <w:r>
              <w:t xml:space="preserve">б) Выявление («мозговой штурм») и обсуждение альтернатив, возникших в ходе выполнения проекта. </w:t>
            </w:r>
          </w:p>
          <w:p w:rsidR="007A456D" w:rsidRDefault="007A456D">
            <w:pPr>
              <w:pStyle w:val="Default"/>
              <w:rPr>
                <w:rFonts w:eastAsiaTheme="minorHAnsi"/>
                <w:lang w:eastAsia="en-US"/>
              </w:rPr>
            </w:pPr>
            <w:r>
              <w:t xml:space="preserve">в) Выбор оптимального варианта хода проекта. </w:t>
            </w:r>
          </w:p>
          <w:p w:rsidR="007A456D" w:rsidRDefault="007A456D">
            <w:pPr>
              <w:pStyle w:val="Default"/>
            </w:pPr>
            <w:r>
              <w:t xml:space="preserve">г) Поэтапное выполнение </w:t>
            </w:r>
            <w:r>
              <w:lastRenderedPageBreak/>
              <w:t>исследовательских задач.</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pPr>
            <w:r>
              <w:lastRenderedPageBreak/>
              <w:t>Поэтапно выполняют задачи проекта.</w:t>
            </w:r>
          </w:p>
        </w:tc>
        <w:tc>
          <w:tcPr>
            <w:tcW w:w="2477"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pPr>
            <w:r>
              <w:t>Наблюдает, советует, косвенно руководит деятельностью учащихся.</w:t>
            </w:r>
          </w:p>
        </w:tc>
      </w:tr>
      <w:tr w:rsidR="007A456D" w:rsidTr="007A456D">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jc w:val="both"/>
            </w:pPr>
            <w:r>
              <w:lastRenderedPageBreak/>
              <w:t>4. Анализ, коррекция, оценка результата (март)</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rPr>
                <w:rFonts w:eastAsiaTheme="minorHAnsi"/>
                <w:lang w:eastAsia="en-US"/>
              </w:rPr>
            </w:pPr>
            <w:r>
              <w:t xml:space="preserve">а) Анализ информации. </w:t>
            </w:r>
          </w:p>
          <w:p w:rsidR="007A456D" w:rsidRDefault="007A456D">
            <w:pPr>
              <w:pStyle w:val="Default"/>
            </w:pPr>
            <w:r>
              <w:t>б) Формулирование выводов.</w:t>
            </w:r>
          </w:p>
        </w:tc>
        <w:tc>
          <w:tcPr>
            <w:tcW w:w="2476" w:type="dxa"/>
            <w:tcBorders>
              <w:top w:val="single" w:sz="4" w:space="0" w:color="auto"/>
              <w:left w:val="single" w:sz="4" w:space="0" w:color="auto"/>
              <w:bottom w:val="single" w:sz="4" w:space="0" w:color="auto"/>
              <w:right w:val="single" w:sz="4" w:space="0" w:color="auto"/>
            </w:tcBorders>
            <w:hideMark/>
          </w:tcPr>
          <w:p w:rsidR="007A456D" w:rsidRDefault="007A456D">
            <w:pPr>
              <w:pStyle w:val="Default"/>
            </w:pPr>
            <w:r>
              <w:t>Выполняют исследование и работают над проектом, анализируя информацию. Оформляют проект.</w:t>
            </w:r>
          </w:p>
        </w:tc>
        <w:tc>
          <w:tcPr>
            <w:tcW w:w="2477" w:type="dxa"/>
            <w:tcBorders>
              <w:top w:val="single" w:sz="4" w:space="0" w:color="auto"/>
              <w:left w:val="single" w:sz="4" w:space="0" w:color="auto"/>
              <w:bottom w:val="single" w:sz="4" w:space="0" w:color="auto"/>
              <w:right w:val="single" w:sz="4" w:space="0" w:color="auto"/>
            </w:tcBorders>
          </w:tcPr>
          <w:p w:rsidR="007A456D" w:rsidRDefault="007A456D">
            <w:pPr>
              <w:pStyle w:val="Default"/>
              <w:jc w:val="both"/>
            </w:pPr>
          </w:p>
        </w:tc>
      </w:tr>
    </w:tbl>
    <w:p w:rsidR="007A456D" w:rsidRDefault="007A456D" w:rsidP="007A456D">
      <w:pPr>
        <w:autoSpaceDE w:val="0"/>
        <w:autoSpaceDN w:val="0"/>
        <w:adjustRightInd w:val="0"/>
        <w:spacing w:after="0" w:line="240" w:lineRule="auto"/>
        <w:rPr>
          <w:rFonts w:ascii="Times New Roman" w:hAnsi="Times New Roman" w:cs="Times New Roman"/>
          <w:b/>
          <w:bCs/>
          <w:color w:val="000000"/>
          <w:sz w:val="24"/>
          <w:szCs w:val="24"/>
        </w:rPr>
      </w:pP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Требования к защите проектной работы</w:t>
      </w:r>
    </w:p>
    <w:p w:rsidR="007A456D" w:rsidRDefault="007A456D" w:rsidP="007A456D">
      <w:pPr>
        <w:autoSpaceDE w:val="0"/>
        <w:autoSpaceDN w:val="0"/>
        <w:adjustRightInd w:val="0"/>
        <w:spacing w:after="0" w:line="240" w:lineRule="auto"/>
        <w:rPr>
          <w:rFonts w:ascii="Times New Roman" w:hAnsi="Times New Roman" w:cs="Times New Roman"/>
          <w:b/>
          <w:bCs/>
          <w:color w:val="000000"/>
          <w:sz w:val="24"/>
          <w:szCs w:val="24"/>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 Содержание защиты по проекту должно включать: </w:t>
      </w:r>
    </w:p>
    <w:p w:rsidR="007A456D" w:rsidRDefault="007A456D" w:rsidP="007A456D">
      <w:pPr>
        <w:pStyle w:val="a4"/>
        <w:numPr>
          <w:ilvl w:val="0"/>
          <w:numId w:val="2"/>
        </w:numPr>
        <w:ind w:left="0" w:firstLine="426"/>
        <w:jc w:val="both"/>
      </w:pPr>
      <w:r>
        <w:rPr>
          <w:color w:val="000000"/>
        </w:rPr>
        <w:t xml:space="preserve"> обоснование актуальности темы, практической значимости проекта;</w:t>
      </w:r>
    </w:p>
    <w:p w:rsidR="007A456D" w:rsidRDefault="007A456D" w:rsidP="007A456D">
      <w:pPr>
        <w:pStyle w:val="a4"/>
        <w:numPr>
          <w:ilvl w:val="0"/>
          <w:numId w:val="2"/>
        </w:numPr>
        <w:ind w:left="0" w:firstLine="426"/>
        <w:jc w:val="both"/>
      </w:pPr>
      <w:r>
        <w:rPr>
          <w:color w:val="000000"/>
        </w:rPr>
        <w:t xml:space="preserve"> изложение поставленных в нем целей и задач; </w:t>
      </w:r>
    </w:p>
    <w:p w:rsidR="007A456D" w:rsidRDefault="007A456D" w:rsidP="007A456D">
      <w:pPr>
        <w:pStyle w:val="a4"/>
        <w:numPr>
          <w:ilvl w:val="0"/>
          <w:numId w:val="2"/>
        </w:numPr>
        <w:ind w:left="0" w:firstLine="426"/>
        <w:jc w:val="both"/>
      </w:pPr>
      <w:r>
        <w:rPr>
          <w:color w:val="000000"/>
        </w:rPr>
        <w:t>описание хода выполнения проекта и полученных результатов;</w:t>
      </w:r>
    </w:p>
    <w:p w:rsidR="007A456D" w:rsidRDefault="007A456D" w:rsidP="007A456D">
      <w:pPr>
        <w:pStyle w:val="a4"/>
        <w:numPr>
          <w:ilvl w:val="0"/>
          <w:numId w:val="2"/>
        </w:numPr>
        <w:ind w:left="0" w:firstLine="426"/>
        <w:jc w:val="both"/>
      </w:pPr>
      <w:r>
        <w:rPr>
          <w:color w:val="000000"/>
        </w:rPr>
        <w:t xml:space="preserve"> краткий обзор изученных источников и использованной литературы; </w:t>
      </w:r>
    </w:p>
    <w:p w:rsidR="007A456D" w:rsidRDefault="007A456D" w:rsidP="007A456D">
      <w:pPr>
        <w:pStyle w:val="a4"/>
        <w:numPr>
          <w:ilvl w:val="0"/>
          <w:numId w:val="2"/>
        </w:numPr>
        <w:ind w:left="0" w:firstLine="426"/>
        <w:jc w:val="both"/>
      </w:pPr>
      <w:r>
        <w:rPr>
          <w:color w:val="000000"/>
        </w:rPr>
        <w:t xml:space="preserve">продуманную демонстрацию иллюстративного материала (в тех случаях, где это требуется). </w:t>
      </w:r>
    </w:p>
    <w:p w:rsidR="007A456D" w:rsidRDefault="007A456D" w:rsidP="007A456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Выступление ограничивается во времени — 7-10 минут. </w:t>
      </w:r>
    </w:p>
    <w:p w:rsidR="007A456D" w:rsidRDefault="007A456D" w:rsidP="007A456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Выступление оценивается на основе критериев: </w:t>
      </w:r>
    </w:p>
    <w:p w:rsidR="007A456D" w:rsidRDefault="007A456D" w:rsidP="007A456D">
      <w:pPr>
        <w:pStyle w:val="a4"/>
        <w:numPr>
          <w:ilvl w:val="0"/>
          <w:numId w:val="2"/>
        </w:numPr>
        <w:ind w:left="0" w:firstLine="426"/>
        <w:jc w:val="both"/>
      </w:pPr>
      <w:r>
        <w:rPr>
          <w:color w:val="000000"/>
        </w:rPr>
        <w:t xml:space="preserve">соблюдение структуры выступления; </w:t>
      </w:r>
    </w:p>
    <w:p w:rsidR="007A456D" w:rsidRDefault="007A456D" w:rsidP="007A456D">
      <w:pPr>
        <w:pStyle w:val="a4"/>
        <w:numPr>
          <w:ilvl w:val="0"/>
          <w:numId w:val="2"/>
        </w:numPr>
        <w:ind w:left="0" w:firstLine="426"/>
        <w:jc w:val="both"/>
      </w:pPr>
      <w:r>
        <w:rPr>
          <w:color w:val="000000"/>
        </w:rPr>
        <w:t xml:space="preserve">соблюдение регламента; </w:t>
      </w:r>
    </w:p>
    <w:p w:rsidR="007A456D" w:rsidRDefault="007A456D" w:rsidP="007A456D">
      <w:pPr>
        <w:pStyle w:val="a4"/>
        <w:numPr>
          <w:ilvl w:val="0"/>
          <w:numId w:val="2"/>
        </w:numPr>
        <w:ind w:left="0" w:firstLine="426"/>
        <w:jc w:val="both"/>
      </w:pPr>
      <w:r>
        <w:rPr>
          <w:color w:val="000000"/>
        </w:rPr>
        <w:t xml:space="preserve">умение завоевать внимание аудитории и поддерживать его на протяжении всего выступления; </w:t>
      </w:r>
    </w:p>
    <w:p w:rsidR="007A456D" w:rsidRDefault="007A456D" w:rsidP="007A456D">
      <w:pPr>
        <w:pStyle w:val="a4"/>
        <w:numPr>
          <w:ilvl w:val="0"/>
          <w:numId w:val="2"/>
        </w:numPr>
        <w:ind w:left="0" w:firstLine="426"/>
        <w:jc w:val="both"/>
      </w:pPr>
      <w:r>
        <w:rPr>
          <w:color w:val="000000"/>
        </w:rPr>
        <w:t xml:space="preserve">адекватность громкости и темпа; </w:t>
      </w:r>
    </w:p>
    <w:p w:rsidR="007A456D" w:rsidRDefault="007A456D" w:rsidP="007A456D">
      <w:pPr>
        <w:pStyle w:val="a4"/>
        <w:numPr>
          <w:ilvl w:val="0"/>
          <w:numId w:val="2"/>
        </w:numPr>
        <w:ind w:left="0" w:firstLine="426"/>
        <w:jc w:val="both"/>
      </w:pPr>
      <w:r>
        <w:rPr>
          <w:color w:val="000000"/>
        </w:rPr>
        <w:t xml:space="preserve">адекватность языка и стиля; </w:t>
      </w:r>
    </w:p>
    <w:p w:rsidR="007A456D" w:rsidRDefault="007A456D" w:rsidP="007A456D">
      <w:pPr>
        <w:pStyle w:val="a4"/>
        <w:numPr>
          <w:ilvl w:val="0"/>
          <w:numId w:val="2"/>
        </w:numPr>
        <w:ind w:left="0" w:firstLine="426"/>
        <w:jc w:val="both"/>
      </w:pPr>
      <w:r>
        <w:rPr>
          <w:color w:val="000000"/>
        </w:rPr>
        <w:t xml:space="preserve">уверенность и убедительность манеры изложения. </w:t>
      </w:r>
    </w:p>
    <w:p w:rsidR="007A456D" w:rsidRDefault="007A456D" w:rsidP="007A456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Ответы на вопросы после выступления должны соответствовать требованиям: </w:t>
      </w:r>
    </w:p>
    <w:p w:rsidR="007A456D" w:rsidRDefault="007A456D" w:rsidP="007A456D">
      <w:pPr>
        <w:pStyle w:val="a4"/>
        <w:numPr>
          <w:ilvl w:val="0"/>
          <w:numId w:val="2"/>
        </w:numPr>
        <w:ind w:left="0" w:firstLine="426"/>
        <w:jc w:val="both"/>
      </w:pPr>
      <w:r>
        <w:rPr>
          <w:color w:val="000000"/>
        </w:rPr>
        <w:t xml:space="preserve">соответствия содержания ответов вопросам; </w:t>
      </w:r>
    </w:p>
    <w:p w:rsidR="007A456D" w:rsidRDefault="007A456D" w:rsidP="007A456D">
      <w:pPr>
        <w:pStyle w:val="a4"/>
        <w:numPr>
          <w:ilvl w:val="0"/>
          <w:numId w:val="2"/>
        </w:numPr>
        <w:ind w:left="0" w:firstLine="426"/>
        <w:jc w:val="both"/>
      </w:pPr>
      <w:r>
        <w:rPr>
          <w:color w:val="000000"/>
        </w:rPr>
        <w:t>корректности при ответе на вопросы оппонентов;</w:t>
      </w:r>
    </w:p>
    <w:p w:rsidR="007A456D" w:rsidRDefault="007A456D" w:rsidP="007A456D">
      <w:pPr>
        <w:pStyle w:val="a4"/>
        <w:numPr>
          <w:ilvl w:val="0"/>
          <w:numId w:val="2"/>
        </w:numPr>
        <w:ind w:left="0" w:firstLine="426"/>
        <w:jc w:val="both"/>
      </w:pPr>
      <w:r>
        <w:rPr>
          <w:color w:val="000000"/>
        </w:rPr>
        <w:t xml:space="preserve"> краткости и аргументированности;</w:t>
      </w:r>
    </w:p>
    <w:p w:rsidR="007A456D" w:rsidRDefault="007A456D" w:rsidP="007A456D">
      <w:pPr>
        <w:pStyle w:val="a4"/>
        <w:numPr>
          <w:ilvl w:val="0"/>
          <w:numId w:val="2"/>
        </w:numPr>
        <w:ind w:left="0" w:firstLine="426"/>
        <w:jc w:val="both"/>
      </w:pPr>
      <w:r>
        <w:rPr>
          <w:color w:val="000000"/>
        </w:rPr>
        <w:t>грамотности речи и стилистической выдержанности изложения.</w:t>
      </w:r>
    </w:p>
    <w:p w:rsidR="007A456D" w:rsidRDefault="007A456D" w:rsidP="007A456D">
      <w:pPr>
        <w:autoSpaceDE w:val="0"/>
        <w:autoSpaceDN w:val="0"/>
        <w:adjustRightInd w:val="0"/>
        <w:spacing w:after="0" w:line="240" w:lineRule="auto"/>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bCs/>
          <w:i/>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bCs/>
          <w:i/>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i/>
          <w:color w:val="000000"/>
          <w:sz w:val="24"/>
          <w:szCs w:val="24"/>
        </w:rPr>
      </w:pPr>
      <w:r>
        <w:rPr>
          <w:rFonts w:ascii="Times New Roman" w:hAnsi="Times New Roman" w:cs="Times New Roman"/>
          <w:b/>
          <w:bCs/>
          <w:i/>
          <w:color w:val="000000"/>
          <w:sz w:val="24"/>
          <w:szCs w:val="24"/>
        </w:rPr>
        <w:lastRenderedPageBreak/>
        <w:t xml:space="preserve">Приложение 8 </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Лист оценивания индивидуального итогового проекта</w:t>
      </w:r>
    </w:p>
    <w:p w:rsidR="007A456D" w:rsidRDefault="007A456D" w:rsidP="007A456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Ф.И.О.___________________________________________________________класс_______ </w:t>
      </w:r>
    </w:p>
    <w:p w:rsidR="007A456D" w:rsidRDefault="007A456D" w:rsidP="007A456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Тема:________________________________________________________________________</w:t>
      </w:r>
    </w:p>
    <w:p w:rsidR="007A456D" w:rsidRDefault="007A456D" w:rsidP="007A456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Руководитель проекта:______________________________________________________________________</w:t>
      </w:r>
    </w:p>
    <w:p w:rsidR="007A456D" w:rsidRDefault="007A456D" w:rsidP="007A456D">
      <w:pPr>
        <w:autoSpaceDE w:val="0"/>
        <w:autoSpaceDN w:val="0"/>
        <w:adjustRightInd w:val="0"/>
        <w:spacing w:after="0" w:line="240" w:lineRule="auto"/>
        <w:rPr>
          <w:rFonts w:ascii="Times New Roman" w:hAnsi="Times New Roman" w:cs="Times New Roman"/>
          <w:b/>
          <w:bCs/>
          <w:color w:val="000000"/>
          <w:sz w:val="24"/>
          <w:szCs w:val="24"/>
        </w:rPr>
      </w:pPr>
    </w:p>
    <w:tbl>
      <w:tblPr>
        <w:tblStyle w:val="a3"/>
        <w:tblW w:w="0" w:type="auto"/>
        <w:tblLook w:val="04A0"/>
      </w:tblPr>
      <w:tblGrid>
        <w:gridCol w:w="2311"/>
        <w:gridCol w:w="2863"/>
        <w:gridCol w:w="2970"/>
        <w:gridCol w:w="1427"/>
      </w:tblGrid>
      <w:tr w:rsidR="007A456D" w:rsidTr="007A456D">
        <w:trPr>
          <w:trHeight w:val="279"/>
        </w:trPr>
        <w:tc>
          <w:tcPr>
            <w:tcW w:w="2136" w:type="dxa"/>
            <w:vMerge w:val="restart"/>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Критерий</w:t>
            </w:r>
          </w:p>
        </w:tc>
        <w:tc>
          <w:tcPr>
            <w:tcW w:w="6336" w:type="dxa"/>
            <w:gridSpan w:val="2"/>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Уровни </w:t>
            </w:r>
            <w:proofErr w:type="spellStart"/>
            <w:r>
              <w:rPr>
                <w:rFonts w:ascii="Times New Roman" w:hAnsi="Times New Roman" w:cs="Times New Roman"/>
                <w:bCs/>
                <w:color w:val="000000"/>
                <w:sz w:val="24"/>
                <w:szCs w:val="24"/>
              </w:rPr>
              <w:t>сформированности</w:t>
            </w:r>
            <w:proofErr w:type="spellEnd"/>
            <w:r>
              <w:rPr>
                <w:rFonts w:ascii="Times New Roman" w:hAnsi="Times New Roman" w:cs="Times New Roman"/>
                <w:bCs/>
                <w:color w:val="000000"/>
                <w:sz w:val="24"/>
                <w:szCs w:val="24"/>
              </w:rPr>
              <w:t xml:space="preserve"> навыков проектной деятельности</w:t>
            </w:r>
          </w:p>
        </w:tc>
        <w:tc>
          <w:tcPr>
            <w:tcW w:w="1433" w:type="dxa"/>
            <w:vMerge w:val="restart"/>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Количество баллов</w:t>
            </w:r>
          </w:p>
        </w:tc>
      </w:tr>
      <w:tr w:rsidR="007A456D" w:rsidTr="007A456D">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456D" w:rsidRDefault="007A456D">
            <w:pPr>
              <w:rPr>
                <w:rFonts w:ascii="Times New Roman" w:hAnsi="Times New Roman" w:cs="Times New Roman"/>
                <w:bCs/>
                <w:color w:val="000000"/>
                <w:sz w:val="24"/>
                <w:szCs w:val="24"/>
              </w:rPr>
            </w:pPr>
          </w:p>
        </w:tc>
        <w:tc>
          <w:tcPr>
            <w:tcW w:w="3075"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Базовый (1 балл)</w:t>
            </w:r>
          </w:p>
        </w:tc>
        <w:tc>
          <w:tcPr>
            <w:tcW w:w="3261"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Повышенный</w:t>
            </w:r>
            <w:proofErr w:type="gramEnd"/>
            <w:r>
              <w:rPr>
                <w:rFonts w:ascii="Times New Roman" w:hAnsi="Times New Roman" w:cs="Times New Roman"/>
                <w:bCs/>
                <w:color w:val="000000"/>
                <w:sz w:val="24"/>
                <w:szCs w:val="24"/>
              </w:rPr>
              <w:t xml:space="preserve">  (2-3 балла)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456D" w:rsidRDefault="007A456D">
            <w:pPr>
              <w:rPr>
                <w:rFonts w:ascii="Times New Roman" w:hAnsi="Times New Roman" w:cs="Times New Roman"/>
                <w:bCs/>
                <w:color w:val="000000"/>
                <w:sz w:val="24"/>
                <w:szCs w:val="24"/>
              </w:rPr>
            </w:pPr>
          </w:p>
        </w:tc>
      </w:tr>
      <w:tr w:rsidR="007A456D" w:rsidTr="007A456D">
        <w:tc>
          <w:tcPr>
            <w:tcW w:w="2136"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Самостоятельное приобретение знаний и решение проблем</w:t>
            </w:r>
          </w:p>
        </w:tc>
        <w:tc>
          <w:tcPr>
            <w:tcW w:w="3075"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Pr>
                <w:rFonts w:ascii="Times New Roman" w:hAnsi="Times New Roman" w:cs="Times New Roman"/>
                <w:color w:val="000000"/>
                <w:sz w:val="24"/>
                <w:szCs w:val="24"/>
              </w:rPr>
              <w:t>приобретать</w:t>
            </w:r>
            <w:proofErr w:type="gramEnd"/>
            <w:r>
              <w:rPr>
                <w:rFonts w:ascii="Times New Roman" w:hAnsi="Times New Roman" w:cs="Times New Roman"/>
                <w:color w:val="000000"/>
                <w:sz w:val="24"/>
                <w:szCs w:val="24"/>
              </w:rPr>
              <w:t xml:space="preserve"> новые знания и/или осваивать новые способы действий, достигать более глубокого понимания изученного. </w:t>
            </w:r>
          </w:p>
        </w:tc>
        <w:tc>
          <w:tcPr>
            <w:tcW w:w="3261"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color w:val="000000"/>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c>
          <w:tcPr>
            <w:tcW w:w="1433"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rPr>
                <w:rFonts w:ascii="Times New Roman" w:hAnsi="Times New Roman" w:cs="Times New Roman"/>
                <w:b/>
                <w:bCs/>
                <w:color w:val="000000"/>
                <w:sz w:val="24"/>
                <w:szCs w:val="24"/>
              </w:rPr>
            </w:pPr>
          </w:p>
        </w:tc>
      </w:tr>
      <w:tr w:rsidR="007A456D" w:rsidTr="007A456D">
        <w:tc>
          <w:tcPr>
            <w:tcW w:w="2136"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Знание предмета</w:t>
            </w:r>
          </w:p>
        </w:tc>
        <w:tc>
          <w:tcPr>
            <w:tcW w:w="3075"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color w:val="000000"/>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261"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color w:val="000000"/>
                <w:sz w:val="24"/>
                <w:szCs w:val="24"/>
              </w:rPr>
              <w:t>Продемонстрировано свободное владение предметом проектной деятельности. Ошибки отсутствуют.</w:t>
            </w:r>
          </w:p>
        </w:tc>
        <w:tc>
          <w:tcPr>
            <w:tcW w:w="1433"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rPr>
                <w:rFonts w:ascii="Times New Roman" w:hAnsi="Times New Roman" w:cs="Times New Roman"/>
                <w:b/>
                <w:bCs/>
                <w:color w:val="000000"/>
                <w:sz w:val="24"/>
                <w:szCs w:val="24"/>
              </w:rPr>
            </w:pPr>
          </w:p>
        </w:tc>
      </w:tr>
      <w:tr w:rsidR="007A456D" w:rsidTr="007A456D">
        <w:tc>
          <w:tcPr>
            <w:tcW w:w="2136"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Регулятивные действия</w:t>
            </w:r>
          </w:p>
        </w:tc>
        <w:tc>
          <w:tcPr>
            <w:tcW w:w="3075"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Продемонстрированы навыки определения темы и планирования работы. </w:t>
            </w:r>
          </w:p>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доведена до конца и представлена комиссии; </w:t>
            </w:r>
          </w:p>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p w:rsidR="007A456D" w:rsidRDefault="007A456D">
            <w:pPr>
              <w:autoSpaceDE w:val="0"/>
              <w:autoSpaceDN w:val="0"/>
              <w:adjustRightInd w:val="0"/>
              <w:rPr>
                <w:rFonts w:ascii="Times New Roman" w:hAnsi="Times New Roman" w:cs="Times New Roman"/>
                <w:b/>
                <w:bCs/>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p>
          <w:p w:rsidR="007A456D" w:rsidRDefault="007A456D">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color w:val="000000"/>
                <w:sz w:val="24"/>
                <w:szCs w:val="24"/>
              </w:rPr>
              <w:t>Контроль и коррекция осуществлялись самостоятельно.</w:t>
            </w:r>
          </w:p>
        </w:tc>
        <w:tc>
          <w:tcPr>
            <w:tcW w:w="1433"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rPr>
                <w:rFonts w:ascii="Times New Roman" w:hAnsi="Times New Roman" w:cs="Times New Roman"/>
                <w:b/>
                <w:bCs/>
                <w:color w:val="000000"/>
                <w:sz w:val="24"/>
                <w:szCs w:val="24"/>
              </w:rPr>
            </w:pPr>
          </w:p>
        </w:tc>
      </w:tr>
      <w:tr w:rsidR="007A456D" w:rsidTr="007A456D">
        <w:tc>
          <w:tcPr>
            <w:tcW w:w="2136"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Коммуникативные действия</w:t>
            </w:r>
          </w:p>
        </w:tc>
        <w:tc>
          <w:tcPr>
            <w:tcW w:w="3075"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261"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Тема ясно определена и пояснена. Текст/сообщение хорошо </w:t>
            </w:r>
            <w:proofErr w:type="gramStart"/>
            <w:r>
              <w:rPr>
                <w:rFonts w:ascii="Times New Roman" w:hAnsi="Times New Roman" w:cs="Times New Roman"/>
                <w:color w:val="000000"/>
                <w:sz w:val="24"/>
                <w:szCs w:val="24"/>
              </w:rPr>
              <w:t>структурированы</w:t>
            </w:r>
            <w:proofErr w:type="gramEnd"/>
            <w:r>
              <w:rPr>
                <w:rFonts w:ascii="Times New Roman" w:hAnsi="Times New Roman" w:cs="Times New Roman"/>
                <w:color w:val="000000"/>
                <w:sz w:val="24"/>
                <w:szCs w:val="24"/>
              </w:rPr>
              <w:t>. Все мысли выражены ясно, логично, последовательно, аргументировано. Работа/сообщение вызывает интерес. Автор свободно отвечает на вопросы.</w:t>
            </w:r>
          </w:p>
        </w:tc>
        <w:tc>
          <w:tcPr>
            <w:tcW w:w="1433"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rPr>
                <w:rFonts w:ascii="Times New Roman" w:hAnsi="Times New Roman" w:cs="Times New Roman"/>
                <w:b/>
                <w:bCs/>
                <w:color w:val="000000"/>
                <w:sz w:val="24"/>
                <w:szCs w:val="24"/>
              </w:rPr>
            </w:pPr>
          </w:p>
        </w:tc>
      </w:tr>
      <w:tr w:rsidR="007A456D" w:rsidTr="007A456D">
        <w:tc>
          <w:tcPr>
            <w:tcW w:w="8472" w:type="dxa"/>
            <w:gridSpan w:val="3"/>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jc w:val="right"/>
              <w:rPr>
                <w:rFonts w:ascii="Times New Roman" w:hAnsi="Times New Roman" w:cs="Times New Roman"/>
                <w:color w:val="000000"/>
              </w:rPr>
            </w:pPr>
            <w:r>
              <w:rPr>
                <w:rFonts w:ascii="Times New Roman" w:hAnsi="Times New Roman" w:cs="Times New Roman"/>
                <w:color w:val="000000"/>
              </w:rPr>
              <w:t>Итого</w:t>
            </w:r>
          </w:p>
        </w:tc>
        <w:tc>
          <w:tcPr>
            <w:tcW w:w="1433"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rPr>
                <w:rFonts w:ascii="Times New Roman" w:hAnsi="Times New Roman" w:cs="Times New Roman"/>
                <w:b/>
                <w:bCs/>
                <w:color w:val="000000"/>
                <w:sz w:val="23"/>
                <w:szCs w:val="23"/>
              </w:rPr>
            </w:pPr>
          </w:p>
        </w:tc>
      </w:tr>
    </w:tbl>
    <w:p w:rsidR="007A456D" w:rsidRDefault="007A456D" w:rsidP="007A456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«_____»________________ 20___г. __________________/___________________/ </w:t>
      </w: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color w:val="000000"/>
          <w:sz w:val="16"/>
          <w:szCs w:val="16"/>
        </w:rPr>
        <w:t>(дата) (подпись члена комиссии) (расшифровка подписи)</w:t>
      </w:r>
    </w:p>
    <w:p w:rsidR="007A456D" w:rsidRDefault="007A456D" w:rsidP="007A456D">
      <w:pPr>
        <w:autoSpaceDE w:val="0"/>
        <w:autoSpaceDN w:val="0"/>
        <w:adjustRightInd w:val="0"/>
        <w:spacing w:after="0" w:line="240" w:lineRule="auto"/>
        <w:rPr>
          <w:rFonts w:ascii="Times New Roman" w:hAnsi="Times New Roman" w:cs="Times New Roman"/>
          <w:b/>
          <w:bCs/>
          <w:color w:val="000000"/>
          <w:sz w:val="23"/>
          <w:szCs w:val="23"/>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i/>
          <w:color w:val="000000"/>
          <w:sz w:val="24"/>
          <w:szCs w:val="24"/>
        </w:rPr>
      </w:pPr>
    </w:p>
    <w:p w:rsidR="007A456D" w:rsidRDefault="007A456D" w:rsidP="007A456D">
      <w:pPr>
        <w:autoSpaceDE w:val="0"/>
        <w:autoSpaceDN w:val="0"/>
        <w:adjustRightInd w:val="0"/>
        <w:spacing w:after="0" w:line="240" w:lineRule="auto"/>
        <w:jc w:val="right"/>
        <w:rPr>
          <w:rFonts w:ascii="Times New Roman" w:hAnsi="Times New Roman" w:cs="Times New Roman"/>
          <w:b/>
          <w:i/>
          <w:color w:val="000000"/>
          <w:sz w:val="24"/>
          <w:szCs w:val="24"/>
        </w:rPr>
      </w:pPr>
      <w:r>
        <w:rPr>
          <w:rFonts w:ascii="Times New Roman" w:hAnsi="Times New Roman" w:cs="Times New Roman"/>
          <w:b/>
          <w:i/>
          <w:color w:val="000000"/>
          <w:sz w:val="24"/>
          <w:szCs w:val="24"/>
        </w:rPr>
        <w:lastRenderedPageBreak/>
        <w:t>Приложение 9</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ПРОТОКОЛ</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защиты индивидуального итогового проекта учащихся  9-го класса</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МБОУ «Основная общеобразовательная школа №17» Приволжского района г. Казани </w:t>
      </w:r>
    </w:p>
    <w:p w:rsidR="007A456D" w:rsidRDefault="007A456D" w:rsidP="007A456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 требованиями ФГОС ООО</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Дата проведения защиты: «_____»________________ 20__ г.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Ф.И.О. председателя комиссии: ____________________________________________________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4"/>
          <w:szCs w:val="24"/>
        </w:rPr>
        <w:t>Ф.И.О. членов комиссии</w:t>
      </w:r>
      <w:r>
        <w:rPr>
          <w:rFonts w:ascii="Times New Roman" w:hAnsi="Times New Roman" w:cs="Times New Roman"/>
          <w:color w:val="000000"/>
          <w:sz w:val="23"/>
          <w:szCs w:val="23"/>
        </w:rPr>
        <w:t xml:space="preserve">: _________________________________________________________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_______________________________________________________________________________</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защиту явились </w:t>
      </w:r>
      <w:proofErr w:type="gramStart"/>
      <w:r>
        <w:rPr>
          <w:rFonts w:ascii="Times New Roman" w:hAnsi="Times New Roman" w:cs="Times New Roman"/>
          <w:color w:val="000000"/>
          <w:sz w:val="24"/>
          <w:szCs w:val="24"/>
        </w:rPr>
        <w:t>допущенные</w:t>
      </w:r>
      <w:proofErr w:type="gramEnd"/>
      <w:r>
        <w:rPr>
          <w:rFonts w:ascii="Times New Roman" w:hAnsi="Times New Roman" w:cs="Times New Roman"/>
          <w:color w:val="000000"/>
          <w:sz w:val="24"/>
          <w:szCs w:val="24"/>
        </w:rPr>
        <w:t xml:space="preserve"> ______________ человек.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Не явились __________ человек. </w:t>
      </w:r>
    </w:p>
    <w:p w:rsidR="007A456D" w:rsidRDefault="007A456D" w:rsidP="007A456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Ф.И.О. неявившихся: _____________________________________________________________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Защита началась в _____________ час</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________</w:t>
      </w:r>
      <w:proofErr w:type="gramStart"/>
      <w:r>
        <w:rPr>
          <w:rFonts w:ascii="Times New Roman" w:hAnsi="Times New Roman" w:cs="Times New Roman"/>
          <w:color w:val="000000"/>
          <w:sz w:val="24"/>
          <w:szCs w:val="24"/>
        </w:rPr>
        <w:t>м</w:t>
      </w:r>
      <w:proofErr w:type="gramEnd"/>
      <w:r>
        <w:rPr>
          <w:rFonts w:ascii="Times New Roman" w:hAnsi="Times New Roman" w:cs="Times New Roman"/>
          <w:color w:val="000000"/>
          <w:sz w:val="24"/>
          <w:szCs w:val="24"/>
        </w:rPr>
        <w:t xml:space="preserve">ин. </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Защита закончилась в </w:t>
      </w:r>
      <w:proofErr w:type="spellStart"/>
      <w:r>
        <w:rPr>
          <w:rFonts w:ascii="Times New Roman" w:hAnsi="Times New Roman" w:cs="Times New Roman"/>
          <w:color w:val="000000"/>
          <w:sz w:val="24"/>
          <w:szCs w:val="24"/>
        </w:rPr>
        <w:t>___________час</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_________</w:t>
      </w:r>
      <w:proofErr w:type="gramStart"/>
      <w:r>
        <w:rPr>
          <w:rFonts w:ascii="Times New Roman" w:hAnsi="Times New Roman" w:cs="Times New Roman"/>
          <w:color w:val="000000"/>
          <w:sz w:val="24"/>
          <w:szCs w:val="24"/>
        </w:rPr>
        <w:t>м</w:t>
      </w:r>
      <w:proofErr w:type="gramEnd"/>
      <w:r>
        <w:rPr>
          <w:rFonts w:ascii="Times New Roman" w:hAnsi="Times New Roman" w:cs="Times New Roman"/>
          <w:color w:val="000000"/>
          <w:sz w:val="24"/>
          <w:szCs w:val="24"/>
        </w:rPr>
        <w:t>ин</w:t>
      </w:r>
      <w:proofErr w:type="spellEnd"/>
      <w:r>
        <w:rPr>
          <w:rFonts w:ascii="Times New Roman" w:hAnsi="Times New Roman" w:cs="Times New Roman"/>
          <w:color w:val="000000"/>
          <w:sz w:val="24"/>
          <w:szCs w:val="24"/>
        </w:rPr>
        <w:t>.</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p>
    <w:tbl>
      <w:tblPr>
        <w:tblStyle w:val="a3"/>
        <w:tblW w:w="0" w:type="auto"/>
        <w:tblLook w:val="04A0"/>
      </w:tblPr>
      <w:tblGrid>
        <w:gridCol w:w="675"/>
        <w:gridCol w:w="2626"/>
        <w:gridCol w:w="2526"/>
        <w:gridCol w:w="1651"/>
        <w:gridCol w:w="1651"/>
      </w:tblGrid>
      <w:tr w:rsidR="007A456D" w:rsidTr="007A456D">
        <w:tc>
          <w:tcPr>
            <w:tcW w:w="675"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roofErr w:type="gramStart"/>
            <w:r>
              <w:rPr>
                <w:rFonts w:ascii="Times New Roman" w:hAnsi="Times New Roman" w:cs="Times New Roman"/>
                <w:b/>
                <w:color w:val="000000"/>
                <w:sz w:val="24"/>
                <w:szCs w:val="24"/>
              </w:rPr>
              <w:t>п</w:t>
            </w:r>
            <w:proofErr w:type="gramEnd"/>
            <w:r>
              <w:rPr>
                <w:rFonts w:ascii="Times New Roman" w:hAnsi="Times New Roman" w:cs="Times New Roman"/>
                <w:b/>
                <w:color w:val="000000"/>
                <w:sz w:val="24"/>
                <w:szCs w:val="24"/>
              </w:rPr>
              <w:t>/п</w:t>
            </w:r>
          </w:p>
        </w:tc>
        <w:tc>
          <w:tcPr>
            <w:tcW w:w="2626"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ФИО </w:t>
            </w:r>
            <w:proofErr w:type="gramStart"/>
            <w:r>
              <w:rPr>
                <w:rFonts w:ascii="Times New Roman" w:hAnsi="Times New Roman" w:cs="Times New Roman"/>
                <w:b/>
                <w:bCs/>
                <w:color w:val="000000"/>
                <w:sz w:val="24"/>
                <w:szCs w:val="24"/>
              </w:rPr>
              <w:t>обучающегося</w:t>
            </w:r>
            <w:proofErr w:type="gramEnd"/>
          </w:p>
        </w:tc>
        <w:tc>
          <w:tcPr>
            <w:tcW w:w="2526"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b/>
                <w:bCs/>
                <w:color w:val="000000"/>
                <w:sz w:val="24"/>
                <w:szCs w:val="24"/>
              </w:rPr>
              <w:t>Тема проекта</w:t>
            </w:r>
          </w:p>
        </w:tc>
        <w:tc>
          <w:tcPr>
            <w:tcW w:w="1651"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b/>
                <w:bCs/>
                <w:color w:val="000000"/>
                <w:sz w:val="24"/>
                <w:szCs w:val="24"/>
              </w:rPr>
              <w:t>Количество баллов</w:t>
            </w:r>
          </w:p>
        </w:tc>
        <w:tc>
          <w:tcPr>
            <w:tcW w:w="1651"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Итоговая </w:t>
            </w:r>
          </w:p>
          <w:p w:rsidR="007A456D" w:rsidRDefault="007A45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b/>
                <w:bCs/>
                <w:color w:val="000000"/>
                <w:sz w:val="24"/>
                <w:szCs w:val="24"/>
              </w:rPr>
              <w:t>оценка</w:t>
            </w:r>
          </w:p>
        </w:tc>
      </w:tr>
      <w:tr w:rsidR="007A456D" w:rsidTr="007A456D">
        <w:tc>
          <w:tcPr>
            <w:tcW w:w="675"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26"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2526"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1651"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1651"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r>
      <w:tr w:rsidR="007A456D" w:rsidTr="007A456D">
        <w:tc>
          <w:tcPr>
            <w:tcW w:w="675"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626"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2526"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1651"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1651"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r>
      <w:tr w:rsidR="007A456D" w:rsidTr="007A456D">
        <w:tc>
          <w:tcPr>
            <w:tcW w:w="675"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626"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2526"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1651"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1651"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r>
      <w:tr w:rsidR="007A456D" w:rsidTr="007A456D">
        <w:tc>
          <w:tcPr>
            <w:tcW w:w="675"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626"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2526"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1651"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1651"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r>
      <w:tr w:rsidR="007A456D" w:rsidTr="007A456D">
        <w:tc>
          <w:tcPr>
            <w:tcW w:w="675" w:type="dxa"/>
            <w:tcBorders>
              <w:top w:val="single" w:sz="4" w:space="0" w:color="auto"/>
              <w:left w:val="single" w:sz="4" w:space="0" w:color="auto"/>
              <w:bottom w:val="single" w:sz="4" w:space="0" w:color="auto"/>
              <w:right w:val="single" w:sz="4" w:space="0" w:color="auto"/>
            </w:tcBorders>
            <w:hideMark/>
          </w:tcPr>
          <w:p w:rsidR="007A456D" w:rsidRDefault="007A45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626"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2526"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1651"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c>
          <w:tcPr>
            <w:tcW w:w="1651" w:type="dxa"/>
            <w:tcBorders>
              <w:top w:val="single" w:sz="4" w:space="0" w:color="auto"/>
              <w:left w:val="single" w:sz="4" w:space="0" w:color="auto"/>
              <w:bottom w:val="single" w:sz="4" w:space="0" w:color="auto"/>
              <w:right w:val="single" w:sz="4" w:space="0" w:color="auto"/>
            </w:tcBorders>
          </w:tcPr>
          <w:p w:rsidR="007A456D" w:rsidRDefault="007A456D">
            <w:pPr>
              <w:autoSpaceDE w:val="0"/>
              <w:autoSpaceDN w:val="0"/>
              <w:adjustRightInd w:val="0"/>
              <w:jc w:val="both"/>
              <w:rPr>
                <w:rFonts w:ascii="Times New Roman" w:hAnsi="Times New Roman" w:cs="Times New Roman"/>
                <w:color w:val="000000"/>
                <w:sz w:val="24"/>
                <w:szCs w:val="24"/>
              </w:rPr>
            </w:pPr>
          </w:p>
        </w:tc>
      </w:tr>
    </w:tbl>
    <w:p w:rsidR="007A456D" w:rsidRDefault="007A456D" w:rsidP="007A456D">
      <w:pPr>
        <w:autoSpaceDE w:val="0"/>
        <w:autoSpaceDN w:val="0"/>
        <w:adjustRightInd w:val="0"/>
        <w:spacing w:after="0" w:line="240" w:lineRule="auto"/>
        <w:jc w:val="both"/>
        <w:rPr>
          <w:rFonts w:ascii="Times New Roman" w:hAnsi="Times New Roman" w:cs="Times New Roman"/>
          <w:color w:val="000000"/>
          <w:sz w:val="23"/>
          <w:szCs w:val="23"/>
        </w:rPr>
      </w:pP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Особые мнения комиссии об оценке ответов отдельных учащихся:</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w:t>
      </w:r>
    </w:p>
    <w:p w:rsidR="007A456D" w:rsidRDefault="007A456D" w:rsidP="007A45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w:t>
      </w:r>
    </w:p>
    <w:p w:rsidR="007A456D" w:rsidRDefault="007A456D" w:rsidP="007A456D">
      <w:pPr>
        <w:rPr>
          <w:rFonts w:ascii="Times New Roman" w:hAnsi="Times New Roman" w:cs="Times New Roman"/>
          <w:sz w:val="24"/>
          <w:szCs w:val="24"/>
        </w:rPr>
      </w:pPr>
    </w:p>
    <w:p w:rsidR="007A456D" w:rsidRDefault="007A456D" w:rsidP="007A456D">
      <w:pPr>
        <w:ind w:firstLine="708"/>
        <w:rPr>
          <w:rFonts w:ascii="Times New Roman" w:hAnsi="Times New Roman" w:cs="Times New Roman"/>
          <w:sz w:val="24"/>
          <w:szCs w:val="24"/>
        </w:rPr>
      </w:pPr>
      <w:r>
        <w:rPr>
          <w:rFonts w:ascii="Times New Roman" w:hAnsi="Times New Roman" w:cs="Times New Roman"/>
          <w:sz w:val="24"/>
          <w:szCs w:val="24"/>
        </w:rPr>
        <w:t>Председатель комиссии:   _________________/ _______________________</w:t>
      </w:r>
    </w:p>
    <w:p w:rsidR="007A456D" w:rsidRDefault="007A456D" w:rsidP="007A456D">
      <w:pPr>
        <w:ind w:firstLine="708"/>
        <w:rPr>
          <w:rFonts w:ascii="Times New Roman" w:hAnsi="Times New Roman" w:cs="Times New Roman"/>
          <w:sz w:val="24"/>
          <w:szCs w:val="24"/>
        </w:rPr>
      </w:pPr>
    </w:p>
    <w:p w:rsidR="007A456D" w:rsidRDefault="007A456D" w:rsidP="007A456D">
      <w:pPr>
        <w:ind w:firstLine="708"/>
        <w:rPr>
          <w:rFonts w:ascii="Times New Roman" w:hAnsi="Times New Roman" w:cs="Times New Roman"/>
          <w:sz w:val="24"/>
          <w:szCs w:val="24"/>
        </w:rPr>
      </w:pPr>
      <w:r>
        <w:rPr>
          <w:rFonts w:ascii="Times New Roman" w:hAnsi="Times New Roman" w:cs="Times New Roman"/>
          <w:sz w:val="24"/>
          <w:szCs w:val="24"/>
        </w:rPr>
        <w:t>Члены комиссии:________________________/________________________/</w:t>
      </w:r>
    </w:p>
    <w:p w:rsidR="007A456D" w:rsidRDefault="007A456D" w:rsidP="007A456D">
      <w:pPr>
        <w:ind w:firstLine="708"/>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w:t>
      </w:r>
    </w:p>
    <w:p w:rsidR="007A456D" w:rsidRDefault="007A456D" w:rsidP="007A456D">
      <w:pPr>
        <w:ind w:firstLine="708"/>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w:t>
      </w:r>
    </w:p>
    <w:p w:rsidR="007A456D" w:rsidRDefault="007A456D" w:rsidP="00231274">
      <w:pPr>
        <w:jc w:val="center"/>
        <w:rPr>
          <w:rFonts w:ascii="Times New Roman" w:hAnsi="Times New Roman" w:cs="Times New Roman"/>
          <w:b/>
          <w:sz w:val="28"/>
          <w:szCs w:val="28"/>
        </w:rPr>
      </w:pPr>
    </w:p>
    <w:p w:rsidR="007A456D" w:rsidRDefault="007A456D" w:rsidP="00231274">
      <w:pPr>
        <w:jc w:val="center"/>
        <w:rPr>
          <w:rFonts w:ascii="Times New Roman" w:hAnsi="Times New Roman" w:cs="Times New Roman"/>
          <w:b/>
          <w:sz w:val="28"/>
          <w:szCs w:val="28"/>
        </w:rPr>
      </w:pPr>
    </w:p>
    <w:p w:rsidR="007A456D" w:rsidRDefault="007A456D" w:rsidP="00231274">
      <w:pPr>
        <w:jc w:val="center"/>
        <w:rPr>
          <w:rFonts w:ascii="Times New Roman" w:hAnsi="Times New Roman" w:cs="Times New Roman"/>
          <w:b/>
          <w:sz w:val="28"/>
          <w:szCs w:val="28"/>
        </w:rPr>
      </w:pPr>
    </w:p>
    <w:p w:rsidR="007A456D" w:rsidRDefault="007A456D" w:rsidP="00231274">
      <w:pPr>
        <w:jc w:val="center"/>
        <w:rPr>
          <w:rFonts w:ascii="Times New Roman" w:hAnsi="Times New Roman" w:cs="Times New Roman"/>
          <w:b/>
          <w:sz w:val="28"/>
          <w:szCs w:val="28"/>
        </w:rPr>
      </w:pPr>
    </w:p>
    <w:sectPr w:rsidR="007A456D" w:rsidSect="007A456D">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C3804"/>
    <w:multiLevelType w:val="hybridMultilevel"/>
    <w:tmpl w:val="7A0828AE"/>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56357F21"/>
    <w:multiLevelType w:val="multilevel"/>
    <w:tmpl w:val="53B6EBD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A699C"/>
    <w:rsid w:val="000442E7"/>
    <w:rsid w:val="00115281"/>
    <w:rsid w:val="00231274"/>
    <w:rsid w:val="002A699C"/>
    <w:rsid w:val="006D3BF7"/>
    <w:rsid w:val="007A456D"/>
    <w:rsid w:val="008A646A"/>
    <w:rsid w:val="00BB3984"/>
    <w:rsid w:val="00F05720"/>
    <w:rsid w:val="00FD1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3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1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7A456D"/>
    <w:pPr>
      <w:spacing w:after="120" w:line="240" w:lineRule="auto"/>
    </w:pPr>
    <w:rPr>
      <w:rFonts w:ascii="Calibri" w:eastAsia="Calibri" w:hAnsi="Calibri" w:cs="Times New Roman"/>
      <w:sz w:val="16"/>
      <w:szCs w:val="20"/>
      <w:lang w:eastAsia="ru-RU"/>
    </w:rPr>
  </w:style>
  <w:style w:type="character" w:customStyle="1" w:styleId="30">
    <w:name w:val="Основной текст 3 Знак"/>
    <w:basedOn w:val="a0"/>
    <w:link w:val="3"/>
    <w:uiPriority w:val="99"/>
    <w:rsid w:val="007A456D"/>
    <w:rPr>
      <w:rFonts w:ascii="Calibri" w:eastAsia="Calibri" w:hAnsi="Calibri" w:cs="Times New Roman"/>
      <w:sz w:val="16"/>
      <w:szCs w:val="20"/>
      <w:lang w:eastAsia="ru-RU"/>
    </w:rPr>
  </w:style>
  <w:style w:type="paragraph" w:styleId="a4">
    <w:name w:val="No Spacing"/>
    <w:uiPriority w:val="1"/>
    <w:qFormat/>
    <w:rsid w:val="007A456D"/>
    <w:pPr>
      <w:suppressAutoHyphens/>
      <w:spacing w:after="0" w:line="240" w:lineRule="auto"/>
    </w:pPr>
    <w:rPr>
      <w:rFonts w:ascii="Times New Roman" w:eastAsia="Times New Roman" w:hAnsi="Times New Roman" w:cs="Times New Roman"/>
      <w:sz w:val="24"/>
      <w:szCs w:val="24"/>
      <w:lang w:eastAsia="zh-CN"/>
    </w:rPr>
  </w:style>
  <w:style w:type="paragraph" w:styleId="a5">
    <w:name w:val="List Paragraph"/>
    <w:basedOn w:val="a"/>
    <w:uiPriority w:val="34"/>
    <w:qFormat/>
    <w:rsid w:val="007A456D"/>
    <w:pPr>
      <w:ind w:left="720"/>
      <w:contextualSpacing/>
    </w:pPr>
    <w:rPr>
      <w:rFonts w:eastAsiaTheme="minorEastAsia"/>
      <w:lang w:eastAsia="ru-RU"/>
    </w:rPr>
  </w:style>
  <w:style w:type="paragraph" w:customStyle="1" w:styleId="Default">
    <w:name w:val="Default"/>
    <w:rsid w:val="007A456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6">
    <w:name w:val="Balloon Text"/>
    <w:basedOn w:val="a"/>
    <w:link w:val="a7"/>
    <w:uiPriority w:val="99"/>
    <w:semiHidden/>
    <w:unhideWhenUsed/>
    <w:rsid w:val="007A45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45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1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7A456D"/>
    <w:pPr>
      <w:spacing w:after="120" w:line="240" w:lineRule="auto"/>
    </w:pPr>
    <w:rPr>
      <w:rFonts w:ascii="Calibri" w:eastAsia="Calibri" w:hAnsi="Calibri" w:cs="Times New Roman"/>
      <w:sz w:val="16"/>
      <w:szCs w:val="20"/>
      <w:lang w:eastAsia="ru-RU"/>
    </w:rPr>
  </w:style>
  <w:style w:type="character" w:customStyle="1" w:styleId="30">
    <w:name w:val="Основной текст 3 Знак"/>
    <w:basedOn w:val="a0"/>
    <w:link w:val="3"/>
    <w:uiPriority w:val="99"/>
    <w:rsid w:val="007A456D"/>
    <w:rPr>
      <w:rFonts w:ascii="Calibri" w:eastAsia="Calibri" w:hAnsi="Calibri" w:cs="Times New Roman"/>
      <w:sz w:val="16"/>
      <w:szCs w:val="20"/>
      <w:lang w:eastAsia="ru-RU"/>
    </w:rPr>
  </w:style>
  <w:style w:type="paragraph" w:styleId="a4">
    <w:name w:val="No Spacing"/>
    <w:uiPriority w:val="1"/>
    <w:qFormat/>
    <w:rsid w:val="007A456D"/>
    <w:pPr>
      <w:suppressAutoHyphens/>
      <w:spacing w:after="0" w:line="240" w:lineRule="auto"/>
    </w:pPr>
    <w:rPr>
      <w:rFonts w:ascii="Times New Roman" w:eastAsia="Times New Roman" w:hAnsi="Times New Roman" w:cs="Times New Roman"/>
      <w:sz w:val="24"/>
      <w:szCs w:val="24"/>
      <w:lang w:eastAsia="zh-CN"/>
    </w:rPr>
  </w:style>
  <w:style w:type="paragraph" w:styleId="a5">
    <w:name w:val="List Paragraph"/>
    <w:basedOn w:val="a"/>
    <w:uiPriority w:val="34"/>
    <w:qFormat/>
    <w:rsid w:val="007A456D"/>
    <w:pPr>
      <w:ind w:left="720"/>
      <w:contextualSpacing/>
    </w:pPr>
    <w:rPr>
      <w:rFonts w:eastAsiaTheme="minorEastAsia"/>
      <w:lang w:eastAsia="ru-RU"/>
    </w:rPr>
  </w:style>
  <w:style w:type="paragraph" w:customStyle="1" w:styleId="Default">
    <w:name w:val="Default"/>
    <w:rsid w:val="007A456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6">
    <w:name w:val="Balloon Text"/>
    <w:basedOn w:val="a"/>
    <w:link w:val="a7"/>
    <w:uiPriority w:val="99"/>
    <w:semiHidden/>
    <w:unhideWhenUsed/>
    <w:rsid w:val="007A45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45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091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4879</Words>
  <Characters>27815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ГВ</cp:lastModifiedBy>
  <cp:revision>10</cp:revision>
  <cp:lastPrinted>2022-11-30T08:51:00Z</cp:lastPrinted>
  <dcterms:created xsi:type="dcterms:W3CDTF">2022-11-23T08:04:00Z</dcterms:created>
  <dcterms:modified xsi:type="dcterms:W3CDTF">2022-11-30T11:11:00Z</dcterms:modified>
</cp:coreProperties>
</file>